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D3" w:rsidRDefault="008554D3">
      <w:pPr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EK:2</w:t>
      </w:r>
    </w:p>
    <w:p w:rsidR="007D0DC8" w:rsidRPr="00B27CF1" w:rsidRDefault="000B57E2">
      <w:pPr>
        <w:rPr>
          <w:b/>
        </w:rPr>
      </w:pPr>
      <w:r w:rsidRPr="000B57E2">
        <w:rPr>
          <w:b/>
        </w:rPr>
        <w:t>MESLEKİ EĞİTİM/</w:t>
      </w:r>
      <w:r w:rsidR="007D0DC8" w:rsidRPr="000B57E2">
        <w:rPr>
          <w:b/>
        </w:rPr>
        <w:t>STAJ YAPILACAK İŞLETMELERDE ARANACAK İŞ SAĞLIĞI VE GÜVENLİĞİ ŞARTLARI</w:t>
      </w:r>
    </w:p>
    <w:p w:rsidR="007D0DC8" w:rsidRDefault="007D0DC8">
      <w:r>
        <w:t>İşletmenin Adı:</w:t>
      </w:r>
      <w:r w:rsidR="007E0166">
        <w:tab/>
      </w:r>
      <w:r w:rsidR="007E0166">
        <w:tab/>
      </w:r>
      <w:r w:rsidR="007E0166">
        <w:tab/>
      </w:r>
      <w:r w:rsidR="007E0166">
        <w:tab/>
      </w:r>
      <w:r w:rsidR="007E0166">
        <w:tab/>
      </w:r>
      <w:r w:rsidR="007E0166">
        <w:tab/>
      </w:r>
      <w:r w:rsidR="007E0166">
        <w:tab/>
      </w:r>
      <w:r w:rsidR="007E0166">
        <w:tab/>
      </w:r>
      <w:r w:rsidR="007E0166">
        <w:tab/>
        <w:t xml:space="preserve">Tarih: </w:t>
      </w:r>
      <w:proofErr w:type="gramStart"/>
      <w:r w:rsidR="007E0166">
        <w:t>……</w:t>
      </w:r>
      <w:proofErr w:type="gramEnd"/>
      <w:r w:rsidR="007E0166">
        <w:t>/……./………</w:t>
      </w:r>
    </w:p>
    <w:p w:rsidR="007D0DC8" w:rsidRDefault="007D0DC8">
      <w:r>
        <w:t>İşletmenin Adresi:</w:t>
      </w:r>
    </w:p>
    <w:p w:rsidR="007D0DC8" w:rsidRDefault="007D0DC8">
      <w:r>
        <w:t>İşletmenin Tehlike Sınıfı:</w:t>
      </w:r>
    </w:p>
    <w:p w:rsidR="007D0DC8" w:rsidRPr="008554D3" w:rsidRDefault="000B57E2" w:rsidP="000B57E2">
      <w:pPr>
        <w:ind w:left="1416" w:firstLine="708"/>
        <w:rPr>
          <w:b/>
          <w:u w:val="single"/>
        </w:rPr>
      </w:pPr>
      <w:r w:rsidRPr="008554D3">
        <w:rPr>
          <w:u w:val="single"/>
        </w:rPr>
        <w:t xml:space="preserve">        </w:t>
      </w:r>
      <w:r w:rsidR="007D0DC8" w:rsidRPr="008554D3">
        <w:rPr>
          <w:b/>
          <w:u w:val="single"/>
        </w:rPr>
        <w:t>İŞ SAĞLIĞI VE GÜVENLİĞİ ŞARTLARI</w:t>
      </w:r>
    </w:p>
    <w:tbl>
      <w:tblPr>
        <w:tblStyle w:val="TabloKlavuzu"/>
        <w:tblpPr w:leftFromText="141" w:rightFromText="141" w:vertAnchor="text" w:horzAnchor="margin" w:tblpXSpec="center" w:tblpY="23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850"/>
        <w:gridCol w:w="3119"/>
      </w:tblGrid>
      <w:tr w:rsidR="007D0DC8" w:rsidRPr="008554D3" w:rsidTr="00B27CF1">
        <w:tc>
          <w:tcPr>
            <w:tcW w:w="704" w:type="dxa"/>
          </w:tcPr>
          <w:p w:rsidR="007D0DC8" w:rsidRPr="008554D3" w:rsidRDefault="007D0DC8" w:rsidP="00B27CF1">
            <w:pPr>
              <w:jc w:val="center"/>
              <w:rPr>
                <w:b/>
                <w:u w:val="single"/>
              </w:rPr>
            </w:pPr>
            <w:r w:rsidRPr="008554D3">
              <w:rPr>
                <w:b/>
                <w:u w:val="single"/>
              </w:rPr>
              <w:t>Sıra No</w:t>
            </w:r>
          </w:p>
        </w:tc>
        <w:tc>
          <w:tcPr>
            <w:tcW w:w="5245" w:type="dxa"/>
          </w:tcPr>
          <w:p w:rsidR="007D0DC8" w:rsidRPr="008554D3" w:rsidRDefault="007D0DC8" w:rsidP="00B27CF1">
            <w:pPr>
              <w:jc w:val="center"/>
              <w:rPr>
                <w:b/>
                <w:u w:val="single"/>
              </w:rPr>
            </w:pPr>
            <w:r w:rsidRPr="008554D3">
              <w:rPr>
                <w:b/>
                <w:u w:val="single"/>
              </w:rPr>
              <w:t>İş Sağlığı ve Güvenliği Şartı</w:t>
            </w:r>
          </w:p>
        </w:tc>
        <w:tc>
          <w:tcPr>
            <w:tcW w:w="850" w:type="dxa"/>
          </w:tcPr>
          <w:p w:rsidR="007D0DC8" w:rsidRPr="008554D3" w:rsidRDefault="007D0DC8" w:rsidP="00B27CF1">
            <w:pPr>
              <w:jc w:val="center"/>
              <w:rPr>
                <w:b/>
                <w:u w:val="single"/>
              </w:rPr>
            </w:pPr>
            <w:r w:rsidRPr="008554D3">
              <w:rPr>
                <w:b/>
                <w:u w:val="single"/>
              </w:rPr>
              <w:t>Evet/</w:t>
            </w:r>
            <w:r w:rsidR="008554D3">
              <w:rPr>
                <w:b/>
                <w:u w:val="single"/>
              </w:rPr>
              <w:t xml:space="preserve"> </w:t>
            </w:r>
            <w:r w:rsidRPr="008554D3">
              <w:rPr>
                <w:b/>
                <w:u w:val="single"/>
              </w:rPr>
              <w:t>Hayır</w:t>
            </w:r>
          </w:p>
        </w:tc>
        <w:tc>
          <w:tcPr>
            <w:tcW w:w="3119" w:type="dxa"/>
          </w:tcPr>
          <w:p w:rsidR="007D0DC8" w:rsidRPr="008554D3" w:rsidRDefault="007D0DC8" w:rsidP="00B27CF1">
            <w:pPr>
              <w:jc w:val="center"/>
              <w:rPr>
                <w:b/>
                <w:u w:val="single"/>
              </w:rPr>
            </w:pPr>
            <w:r w:rsidRPr="008554D3">
              <w:rPr>
                <w:b/>
                <w:u w:val="single"/>
              </w:rPr>
              <w:t>Mevzuat</w:t>
            </w:r>
          </w:p>
        </w:tc>
      </w:tr>
      <w:tr w:rsidR="007D0DC8" w:rsidTr="00B27CF1">
        <w:tc>
          <w:tcPr>
            <w:tcW w:w="704" w:type="dxa"/>
          </w:tcPr>
          <w:p w:rsidR="007D0DC8" w:rsidRDefault="007D0DC8" w:rsidP="007D0DC8">
            <w:r>
              <w:t>1</w:t>
            </w:r>
          </w:p>
        </w:tc>
        <w:tc>
          <w:tcPr>
            <w:tcW w:w="5245" w:type="dxa"/>
          </w:tcPr>
          <w:p w:rsidR="007D0DC8" w:rsidRDefault="00083BDB" w:rsidP="0007232C">
            <w:r>
              <w:t xml:space="preserve">İşletmenin </w:t>
            </w:r>
            <w:r w:rsidR="0007232C">
              <w:t>risk d</w:t>
            </w:r>
            <w:r>
              <w:t>eğerlendirmesi</w:t>
            </w:r>
            <w:r w:rsidR="0007232C">
              <w:t xml:space="preserve"> </w:t>
            </w:r>
            <w:r>
              <w:t>yapılmış mı, güncel mi?</w:t>
            </w:r>
          </w:p>
        </w:tc>
        <w:tc>
          <w:tcPr>
            <w:tcW w:w="850" w:type="dxa"/>
          </w:tcPr>
          <w:p w:rsidR="007D0DC8" w:rsidRDefault="007D0DC8" w:rsidP="007D0DC8"/>
        </w:tc>
        <w:tc>
          <w:tcPr>
            <w:tcW w:w="3119" w:type="dxa"/>
          </w:tcPr>
          <w:p w:rsidR="007D0DC8" w:rsidRPr="00B27CF1" w:rsidRDefault="00083BDB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</w:t>
            </w:r>
            <w:r w:rsidR="0036315C" w:rsidRPr="00B27CF1">
              <w:rPr>
                <w:sz w:val="20"/>
                <w:szCs w:val="20"/>
              </w:rPr>
              <w:t xml:space="preserve"> (Madde 10)</w:t>
            </w:r>
          </w:p>
        </w:tc>
      </w:tr>
      <w:tr w:rsidR="007D0DC8" w:rsidTr="00B27CF1">
        <w:tc>
          <w:tcPr>
            <w:tcW w:w="704" w:type="dxa"/>
          </w:tcPr>
          <w:p w:rsidR="007D0DC8" w:rsidRDefault="007D0DC8" w:rsidP="007D0DC8">
            <w:r>
              <w:t>2</w:t>
            </w:r>
          </w:p>
        </w:tc>
        <w:tc>
          <w:tcPr>
            <w:tcW w:w="5245" w:type="dxa"/>
          </w:tcPr>
          <w:p w:rsidR="007D0DC8" w:rsidRDefault="00C613DA" w:rsidP="007D0DC8">
            <w:r>
              <w:t>İşletmenin acil durum p</w:t>
            </w:r>
            <w:r w:rsidR="00083BDB">
              <w:t>lanı var mı?</w:t>
            </w:r>
          </w:p>
        </w:tc>
        <w:tc>
          <w:tcPr>
            <w:tcW w:w="850" w:type="dxa"/>
          </w:tcPr>
          <w:p w:rsidR="007D0DC8" w:rsidRDefault="007D0DC8" w:rsidP="007D0DC8"/>
        </w:tc>
        <w:tc>
          <w:tcPr>
            <w:tcW w:w="3119" w:type="dxa"/>
          </w:tcPr>
          <w:p w:rsidR="007D0DC8" w:rsidRPr="00B27CF1" w:rsidRDefault="00083BDB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</w:t>
            </w:r>
            <w:r w:rsidR="0036315C" w:rsidRPr="00B27CF1">
              <w:rPr>
                <w:sz w:val="20"/>
                <w:szCs w:val="20"/>
              </w:rPr>
              <w:t xml:space="preserve"> (Madde 11)</w:t>
            </w:r>
          </w:p>
        </w:tc>
      </w:tr>
      <w:tr w:rsidR="007D0DC8" w:rsidTr="00B27CF1">
        <w:tc>
          <w:tcPr>
            <w:tcW w:w="704" w:type="dxa"/>
          </w:tcPr>
          <w:p w:rsidR="007D0DC8" w:rsidRDefault="007D0DC8" w:rsidP="007D0DC8">
            <w:r>
              <w:t>3</w:t>
            </w:r>
          </w:p>
        </w:tc>
        <w:tc>
          <w:tcPr>
            <w:tcW w:w="5245" w:type="dxa"/>
          </w:tcPr>
          <w:p w:rsidR="007D0DC8" w:rsidRDefault="00083BDB" w:rsidP="007D0DC8">
            <w:r>
              <w:t>İşletme t</w:t>
            </w:r>
            <w:r w:rsidR="0036315C">
              <w:t>ehlike sınıfına uygun olarak iş sağlığı ve güvenliği hizmeti</w:t>
            </w:r>
            <w:r>
              <w:t xml:space="preserve"> alıyor mu?</w:t>
            </w:r>
          </w:p>
        </w:tc>
        <w:tc>
          <w:tcPr>
            <w:tcW w:w="850" w:type="dxa"/>
          </w:tcPr>
          <w:p w:rsidR="007D0DC8" w:rsidRDefault="007D0DC8" w:rsidP="007D0DC8"/>
        </w:tc>
        <w:tc>
          <w:tcPr>
            <w:tcW w:w="3119" w:type="dxa"/>
          </w:tcPr>
          <w:p w:rsidR="007D0DC8" w:rsidRPr="00B27CF1" w:rsidRDefault="00083BDB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</w:t>
            </w:r>
            <w:r w:rsidR="0036315C" w:rsidRPr="00B27CF1">
              <w:rPr>
                <w:sz w:val="20"/>
                <w:szCs w:val="20"/>
              </w:rPr>
              <w:t xml:space="preserve"> (Madde 6)</w:t>
            </w:r>
          </w:p>
        </w:tc>
      </w:tr>
      <w:tr w:rsidR="007D0DC8" w:rsidTr="00B27CF1">
        <w:tc>
          <w:tcPr>
            <w:tcW w:w="704" w:type="dxa"/>
          </w:tcPr>
          <w:p w:rsidR="007D0DC8" w:rsidRDefault="007D0DC8" w:rsidP="007D0DC8">
            <w:r>
              <w:t>4</w:t>
            </w:r>
          </w:p>
        </w:tc>
        <w:tc>
          <w:tcPr>
            <w:tcW w:w="5245" w:type="dxa"/>
          </w:tcPr>
          <w:p w:rsidR="007D0DC8" w:rsidRDefault="0036315C" w:rsidP="007D0DC8">
            <w:r>
              <w:t>İşletme çalışanlar için sağlık gözetimi yaptırıyor mu?</w:t>
            </w:r>
          </w:p>
        </w:tc>
        <w:tc>
          <w:tcPr>
            <w:tcW w:w="850" w:type="dxa"/>
          </w:tcPr>
          <w:p w:rsidR="007D0DC8" w:rsidRDefault="007D0DC8" w:rsidP="007D0DC8"/>
        </w:tc>
        <w:tc>
          <w:tcPr>
            <w:tcW w:w="3119" w:type="dxa"/>
          </w:tcPr>
          <w:p w:rsidR="007D0DC8" w:rsidRPr="00B27CF1" w:rsidRDefault="0036315C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 (Madde 15)</w:t>
            </w:r>
          </w:p>
        </w:tc>
      </w:tr>
      <w:tr w:rsidR="007D0DC8" w:rsidTr="00B27CF1">
        <w:tc>
          <w:tcPr>
            <w:tcW w:w="704" w:type="dxa"/>
          </w:tcPr>
          <w:p w:rsidR="007D0DC8" w:rsidRDefault="007D0DC8" w:rsidP="007D0DC8">
            <w:r>
              <w:t>5</w:t>
            </w:r>
          </w:p>
        </w:tc>
        <w:tc>
          <w:tcPr>
            <w:tcW w:w="5245" w:type="dxa"/>
          </w:tcPr>
          <w:p w:rsidR="007D0DC8" w:rsidRDefault="000B57E2" w:rsidP="007D0DC8">
            <w:r>
              <w:t>İşletme mesleki</w:t>
            </w:r>
            <w:r w:rsidR="00AA179C">
              <w:t xml:space="preserve"> eğitim</w:t>
            </w:r>
            <w:r>
              <w:t>/staj</w:t>
            </w:r>
            <w:r w:rsidR="00AA179C">
              <w:t xml:space="preserve"> yapan</w:t>
            </w:r>
            <w:r w:rsidR="0036315C">
              <w:t xml:space="preserve"> </w:t>
            </w:r>
            <w:r>
              <w:t xml:space="preserve">öğrencilere </w:t>
            </w:r>
            <w:r w:rsidR="0036315C">
              <w:t>i</w:t>
            </w:r>
            <w:r w:rsidR="0036315C" w:rsidRPr="0036315C">
              <w:t>şyerinde karşılaşılabilecek sağlık ve güvenlik riskleri, koruyucu ve önleyici tedbirler</w:t>
            </w:r>
            <w:r w:rsidR="0036315C">
              <w:t xml:space="preserve"> hakkında bilgilendirme yapıyor mu?</w:t>
            </w:r>
          </w:p>
        </w:tc>
        <w:tc>
          <w:tcPr>
            <w:tcW w:w="850" w:type="dxa"/>
          </w:tcPr>
          <w:p w:rsidR="007D0DC8" w:rsidRDefault="007D0DC8" w:rsidP="007D0DC8"/>
        </w:tc>
        <w:tc>
          <w:tcPr>
            <w:tcW w:w="3119" w:type="dxa"/>
          </w:tcPr>
          <w:p w:rsidR="007D0DC8" w:rsidRPr="00B27CF1" w:rsidRDefault="0036315C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 (Madde 16)</w:t>
            </w:r>
          </w:p>
        </w:tc>
      </w:tr>
      <w:tr w:rsidR="007D0DC8" w:rsidTr="00B27CF1">
        <w:tc>
          <w:tcPr>
            <w:tcW w:w="704" w:type="dxa"/>
          </w:tcPr>
          <w:p w:rsidR="007D0DC8" w:rsidRDefault="007D0DC8" w:rsidP="007D0DC8">
            <w:r>
              <w:t>6</w:t>
            </w:r>
          </w:p>
        </w:tc>
        <w:tc>
          <w:tcPr>
            <w:tcW w:w="5245" w:type="dxa"/>
          </w:tcPr>
          <w:p w:rsidR="007D0DC8" w:rsidRDefault="000B57E2" w:rsidP="000B57E2">
            <w:r>
              <w:t>İşletme mesleki</w:t>
            </w:r>
            <w:r w:rsidRPr="000B57E2">
              <w:t xml:space="preserve"> eğitim/staj yapan öğrencilere </w:t>
            </w:r>
            <w:r w:rsidR="0036315C">
              <w:t>iş sağlığı ve güvenliği eğitimi veriyor mu?</w:t>
            </w:r>
          </w:p>
        </w:tc>
        <w:tc>
          <w:tcPr>
            <w:tcW w:w="850" w:type="dxa"/>
          </w:tcPr>
          <w:p w:rsidR="007D0DC8" w:rsidRDefault="007D0DC8" w:rsidP="007D0DC8"/>
        </w:tc>
        <w:tc>
          <w:tcPr>
            <w:tcW w:w="3119" w:type="dxa"/>
          </w:tcPr>
          <w:p w:rsidR="007D0DC8" w:rsidRPr="00B27CF1" w:rsidRDefault="0036315C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 (Madde 17)</w:t>
            </w:r>
          </w:p>
        </w:tc>
      </w:tr>
      <w:tr w:rsidR="0007232C" w:rsidTr="00B27CF1">
        <w:tc>
          <w:tcPr>
            <w:tcW w:w="704" w:type="dxa"/>
          </w:tcPr>
          <w:p w:rsidR="0007232C" w:rsidRDefault="0007232C" w:rsidP="007D0DC8">
            <w:r>
              <w:t>7</w:t>
            </w:r>
          </w:p>
        </w:tc>
        <w:tc>
          <w:tcPr>
            <w:tcW w:w="5245" w:type="dxa"/>
          </w:tcPr>
          <w:p w:rsidR="0007232C" w:rsidRDefault="00C613DA" w:rsidP="000B57E2">
            <w:r>
              <w:t>İşletme yapılan</w:t>
            </w:r>
            <w:r w:rsidRPr="00C613DA">
              <w:t xml:space="preserve"> risk değerlendirmesi sonucu alınacak iş sağlığı ve güvenliği tedbirleri ile kullanılması gereken koruyucu donanım veya ekipmanı</w:t>
            </w:r>
            <w:r>
              <w:t xml:space="preserve"> belirlemiş mi?</w:t>
            </w:r>
          </w:p>
        </w:tc>
        <w:tc>
          <w:tcPr>
            <w:tcW w:w="850" w:type="dxa"/>
          </w:tcPr>
          <w:p w:rsidR="0007232C" w:rsidRDefault="0007232C" w:rsidP="007D0DC8"/>
        </w:tc>
        <w:tc>
          <w:tcPr>
            <w:tcW w:w="3119" w:type="dxa"/>
          </w:tcPr>
          <w:p w:rsidR="0007232C" w:rsidRPr="00B27CF1" w:rsidRDefault="00C613DA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 (Madde 10)</w:t>
            </w:r>
          </w:p>
        </w:tc>
      </w:tr>
      <w:tr w:rsidR="0007232C" w:rsidTr="00B27CF1">
        <w:tc>
          <w:tcPr>
            <w:tcW w:w="704" w:type="dxa"/>
          </w:tcPr>
          <w:p w:rsidR="008B1B48" w:rsidRDefault="008B1B48" w:rsidP="007D0DC8"/>
          <w:p w:rsidR="008B1B48" w:rsidRDefault="008B1B48" w:rsidP="007D0DC8"/>
          <w:p w:rsidR="0007232C" w:rsidRDefault="008B1B48" w:rsidP="007D0DC8">
            <w:r>
              <w:t>8</w:t>
            </w:r>
          </w:p>
        </w:tc>
        <w:tc>
          <w:tcPr>
            <w:tcW w:w="5245" w:type="dxa"/>
          </w:tcPr>
          <w:p w:rsidR="0007232C" w:rsidRDefault="00C613DA" w:rsidP="000B57E2">
            <w:r>
              <w:t>İşletme</w:t>
            </w:r>
            <w:r w:rsidRPr="00C613DA">
              <w:t>, iş sağlığı ve güvenliği yönünden çalışma ortamına ve çalışanların bu ortamda maruz kaldığı risklerin belirlenmesine yönelik gerekli kontrol, ölçüm, inceleme ve araştırmaları</w:t>
            </w:r>
            <w:r>
              <w:t xml:space="preserve"> yaptırmış mı?</w:t>
            </w:r>
          </w:p>
        </w:tc>
        <w:tc>
          <w:tcPr>
            <w:tcW w:w="850" w:type="dxa"/>
          </w:tcPr>
          <w:p w:rsidR="0007232C" w:rsidRDefault="0007232C" w:rsidP="007D0DC8"/>
        </w:tc>
        <w:tc>
          <w:tcPr>
            <w:tcW w:w="3119" w:type="dxa"/>
          </w:tcPr>
          <w:p w:rsidR="0007232C" w:rsidRPr="00B27CF1" w:rsidRDefault="00C613DA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 (Madde 10)</w:t>
            </w:r>
          </w:p>
        </w:tc>
      </w:tr>
      <w:tr w:rsidR="0007232C" w:rsidTr="00B27CF1">
        <w:tc>
          <w:tcPr>
            <w:tcW w:w="704" w:type="dxa"/>
          </w:tcPr>
          <w:p w:rsidR="008B1B48" w:rsidRDefault="008B1B48" w:rsidP="007D0DC8"/>
          <w:p w:rsidR="0007232C" w:rsidRDefault="008B1B48" w:rsidP="007D0DC8">
            <w:r>
              <w:t>9</w:t>
            </w:r>
          </w:p>
        </w:tc>
        <w:tc>
          <w:tcPr>
            <w:tcW w:w="5245" w:type="dxa"/>
          </w:tcPr>
          <w:p w:rsidR="0007232C" w:rsidRDefault="008B1B48" w:rsidP="000B57E2">
            <w:r>
              <w:t>İşletme y</w:t>
            </w:r>
            <w:r w:rsidRPr="008B1B48">
              <w:t>eterli bilgi ve talimat verilenler dışındaki çalışanların hayati ve özel tehlike bulunan yerlere girmeme</w:t>
            </w:r>
            <w:r>
              <w:t>si için gerekli tedbirleri almış mı?</w:t>
            </w:r>
          </w:p>
        </w:tc>
        <w:tc>
          <w:tcPr>
            <w:tcW w:w="850" w:type="dxa"/>
          </w:tcPr>
          <w:p w:rsidR="0007232C" w:rsidRDefault="0007232C" w:rsidP="007D0DC8"/>
        </w:tc>
        <w:tc>
          <w:tcPr>
            <w:tcW w:w="3119" w:type="dxa"/>
          </w:tcPr>
          <w:p w:rsidR="0007232C" w:rsidRPr="00B27CF1" w:rsidRDefault="008B1B48" w:rsidP="007D0DC8">
            <w:pPr>
              <w:rPr>
                <w:sz w:val="20"/>
                <w:szCs w:val="20"/>
              </w:rPr>
            </w:pPr>
            <w:r w:rsidRPr="00B27CF1">
              <w:rPr>
                <w:sz w:val="20"/>
                <w:szCs w:val="20"/>
              </w:rPr>
              <w:t>6331 sayılı İSG Kanunu (Madde 4)</w:t>
            </w:r>
          </w:p>
        </w:tc>
      </w:tr>
      <w:tr w:rsidR="00C81F72" w:rsidTr="00B27CF1">
        <w:tc>
          <w:tcPr>
            <w:tcW w:w="704" w:type="dxa"/>
          </w:tcPr>
          <w:p w:rsidR="00C81F72" w:rsidRDefault="00C81F72" w:rsidP="007D0DC8">
            <w:r>
              <w:t>10</w:t>
            </w:r>
          </w:p>
        </w:tc>
        <w:tc>
          <w:tcPr>
            <w:tcW w:w="5245" w:type="dxa"/>
          </w:tcPr>
          <w:p w:rsidR="00C81F72" w:rsidRDefault="00C81F72" w:rsidP="000B57E2">
            <w:r>
              <w:t>İşletmede, öğrencinin/öğrencilerin eğitim aldıkları alan/alanlarda Usta Öğretici/Eğitici Personel var mı?</w:t>
            </w:r>
          </w:p>
        </w:tc>
        <w:tc>
          <w:tcPr>
            <w:tcW w:w="850" w:type="dxa"/>
          </w:tcPr>
          <w:p w:rsidR="00C81F72" w:rsidRDefault="00C81F72" w:rsidP="007D0DC8"/>
        </w:tc>
        <w:tc>
          <w:tcPr>
            <w:tcW w:w="3119" w:type="dxa"/>
          </w:tcPr>
          <w:p w:rsidR="00C81F72" w:rsidRDefault="00C81F72" w:rsidP="007D0DC8"/>
        </w:tc>
      </w:tr>
      <w:tr w:rsidR="001C689E" w:rsidTr="00B27CF1">
        <w:tc>
          <w:tcPr>
            <w:tcW w:w="704" w:type="dxa"/>
          </w:tcPr>
          <w:p w:rsidR="001C689E" w:rsidRDefault="001C689E" w:rsidP="007D0DC8">
            <w:r>
              <w:t>11</w:t>
            </w:r>
          </w:p>
        </w:tc>
        <w:tc>
          <w:tcPr>
            <w:tcW w:w="5245" w:type="dxa"/>
          </w:tcPr>
          <w:p w:rsidR="001C689E" w:rsidRDefault="001C689E" w:rsidP="000B57E2">
            <w:r>
              <w:t>Eğitim dalına ait çerçeve öğretim programındaki konuların %80 oranında uygulanabilirliği var mı?</w:t>
            </w:r>
          </w:p>
        </w:tc>
        <w:tc>
          <w:tcPr>
            <w:tcW w:w="850" w:type="dxa"/>
          </w:tcPr>
          <w:p w:rsidR="001C689E" w:rsidRDefault="001C689E" w:rsidP="007D0DC8"/>
        </w:tc>
        <w:tc>
          <w:tcPr>
            <w:tcW w:w="3119" w:type="dxa"/>
          </w:tcPr>
          <w:p w:rsidR="001C689E" w:rsidRDefault="001C689E" w:rsidP="007D0DC8"/>
        </w:tc>
      </w:tr>
      <w:tr w:rsidR="001C689E" w:rsidTr="00B27CF1">
        <w:tc>
          <w:tcPr>
            <w:tcW w:w="704" w:type="dxa"/>
          </w:tcPr>
          <w:p w:rsidR="001C689E" w:rsidRDefault="008D4F29" w:rsidP="007D0DC8">
            <w:r>
              <w:t>12</w:t>
            </w:r>
          </w:p>
        </w:tc>
        <w:tc>
          <w:tcPr>
            <w:tcW w:w="5245" w:type="dxa"/>
          </w:tcPr>
          <w:p w:rsidR="001C689E" w:rsidRDefault="007E0166" w:rsidP="007E0166">
            <w:r>
              <w:t>Öğrenciler, işletmenin, işletme dışındaki servis ve</w:t>
            </w:r>
          </w:p>
          <w:p w:rsidR="007E0166" w:rsidRDefault="007E0166" w:rsidP="007E0166">
            <w:pPr>
              <w:tabs>
                <w:tab w:val="center" w:pos="4536"/>
              </w:tabs>
            </w:pPr>
            <w:proofErr w:type="gramStart"/>
            <w:r>
              <w:t>hizmet</w:t>
            </w:r>
            <w:proofErr w:type="gramEnd"/>
            <w:r>
              <w:t xml:space="preserve"> sunumlarına dahil ediliyor mu?</w:t>
            </w:r>
          </w:p>
        </w:tc>
        <w:tc>
          <w:tcPr>
            <w:tcW w:w="850" w:type="dxa"/>
          </w:tcPr>
          <w:p w:rsidR="001C689E" w:rsidRDefault="001C689E" w:rsidP="007D0DC8"/>
        </w:tc>
        <w:tc>
          <w:tcPr>
            <w:tcW w:w="3119" w:type="dxa"/>
          </w:tcPr>
          <w:p w:rsidR="001C689E" w:rsidRDefault="001C689E" w:rsidP="007D0DC8"/>
        </w:tc>
      </w:tr>
    </w:tbl>
    <w:p w:rsidR="000B57E2" w:rsidRDefault="00BD7C26" w:rsidP="000B57E2">
      <w:r>
        <w:t>Sonuç/ Değerlendirme</w:t>
      </w:r>
      <w:r w:rsidR="000B57E2">
        <w:t xml:space="preserve">: </w:t>
      </w:r>
    </w:p>
    <w:p w:rsidR="00B27CF1" w:rsidRDefault="00B27CF1" w:rsidP="000B57E2"/>
    <w:p w:rsidR="00B27CF1" w:rsidRDefault="00B27CF1" w:rsidP="000B5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Temsilcisi</w:t>
      </w:r>
    </w:p>
    <w:p w:rsidR="00E733D5" w:rsidRDefault="00E733D5" w:rsidP="000B57E2"/>
    <w:p w:rsidR="00B27CF1" w:rsidRDefault="00E733D5" w:rsidP="000B57E2">
      <w:r>
        <w:tab/>
      </w:r>
      <w:r>
        <w:tab/>
      </w:r>
      <w:r>
        <w:tab/>
      </w:r>
      <w:r w:rsidR="007E0166">
        <w:tab/>
      </w:r>
      <w:r w:rsidR="007E0166">
        <w:tab/>
      </w:r>
      <w:r w:rsidR="007E0166">
        <w:tab/>
      </w:r>
      <w:r w:rsidR="00B27CF1">
        <w:tab/>
        <w:t>Adı Soyadı</w:t>
      </w:r>
      <w:r w:rsidR="00B27CF1">
        <w:tab/>
      </w:r>
      <w:proofErr w:type="gramStart"/>
      <w:r w:rsidR="00B27CF1">
        <w:t>:……………………………………………</w:t>
      </w:r>
      <w:proofErr w:type="gramEnd"/>
    </w:p>
    <w:p w:rsidR="00B27CF1" w:rsidRDefault="00E733D5" w:rsidP="000B57E2">
      <w:r>
        <w:t xml:space="preserve"> </w:t>
      </w:r>
      <w:r>
        <w:tab/>
      </w:r>
      <w:r>
        <w:tab/>
      </w:r>
      <w:r>
        <w:tab/>
      </w:r>
      <w:r w:rsidR="00B27CF1">
        <w:tab/>
      </w:r>
      <w:r w:rsidR="00B27CF1">
        <w:tab/>
      </w:r>
      <w:r w:rsidR="00B27CF1">
        <w:tab/>
      </w:r>
      <w:r w:rsidR="00B27CF1">
        <w:tab/>
        <w:t>Görevi</w:t>
      </w:r>
      <w:r w:rsidR="00B27CF1">
        <w:tab/>
      </w:r>
      <w:r w:rsidR="00B27CF1">
        <w:tab/>
      </w:r>
      <w:proofErr w:type="gramStart"/>
      <w:r w:rsidR="00B27CF1">
        <w:t>:…………………………………………..</w:t>
      </w:r>
      <w:proofErr w:type="gramEnd"/>
    </w:p>
    <w:p w:rsidR="00B27CF1" w:rsidRDefault="00B27CF1" w:rsidP="000B5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>:…………………………………………..</w:t>
      </w:r>
      <w:proofErr w:type="gramEnd"/>
    </w:p>
    <w:p w:rsidR="007E0166" w:rsidRDefault="00B27CF1" w:rsidP="003B7E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</w:t>
      </w:r>
      <w:r>
        <w:tab/>
      </w:r>
      <w:r>
        <w:tab/>
      </w:r>
      <w:proofErr w:type="gramStart"/>
      <w:r>
        <w:t>:……………………………………………</w:t>
      </w:r>
      <w:proofErr w:type="gramEnd"/>
    </w:p>
    <w:sectPr w:rsidR="007E0166" w:rsidSect="008554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3A"/>
    <w:rsid w:val="0007232C"/>
    <w:rsid w:val="00083BDB"/>
    <w:rsid w:val="000B3C35"/>
    <w:rsid w:val="000B57E2"/>
    <w:rsid w:val="001C689E"/>
    <w:rsid w:val="00204DEF"/>
    <w:rsid w:val="0036315C"/>
    <w:rsid w:val="003B7E0F"/>
    <w:rsid w:val="003C0A3A"/>
    <w:rsid w:val="007A73A9"/>
    <w:rsid w:val="007C0481"/>
    <w:rsid w:val="007D0DC8"/>
    <w:rsid w:val="007E0166"/>
    <w:rsid w:val="008179F8"/>
    <w:rsid w:val="008554D3"/>
    <w:rsid w:val="008B1B48"/>
    <w:rsid w:val="008D4F29"/>
    <w:rsid w:val="00AA179C"/>
    <w:rsid w:val="00B14592"/>
    <w:rsid w:val="00B27CF1"/>
    <w:rsid w:val="00BD7C26"/>
    <w:rsid w:val="00C613DA"/>
    <w:rsid w:val="00C81F72"/>
    <w:rsid w:val="00D00EEE"/>
    <w:rsid w:val="00E7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37854-C369-4147-8B2B-D2EA743A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0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7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5D42-DB96-475E-9FC8-5F424162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Hayati OZTURK</dc:creator>
  <cp:keywords/>
  <dc:description/>
  <cp:lastModifiedBy>Kenan GEZER</cp:lastModifiedBy>
  <cp:revision>2</cp:revision>
  <cp:lastPrinted>2024-02-20T08:40:00Z</cp:lastPrinted>
  <dcterms:created xsi:type="dcterms:W3CDTF">2024-03-13T10:35:00Z</dcterms:created>
  <dcterms:modified xsi:type="dcterms:W3CDTF">2024-03-13T10:35:00Z</dcterms:modified>
</cp:coreProperties>
</file>