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70" w:rsidRDefault="005C0970" w:rsidP="005C0970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6BFD" w:rsidRDefault="000B6BFD" w:rsidP="005C0970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8C8" w:rsidRDefault="00A848C8" w:rsidP="005C0970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8C8" w:rsidRDefault="00A848C8" w:rsidP="005C0970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8C8" w:rsidRDefault="00A848C8" w:rsidP="005C0970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8C8" w:rsidRDefault="00A848C8" w:rsidP="005C0970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8C8" w:rsidRDefault="00A848C8" w:rsidP="005C0970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8C8" w:rsidRDefault="00A848C8" w:rsidP="005C09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ABDURRAHMAN ve NERMİN BİLİMLİ </w:t>
      </w:r>
    </w:p>
    <w:p w:rsidR="005C0970" w:rsidRDefault="00A848C8" w:rsidP="005C09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MESLEKİ ve TEKNİK ANADOLU LİSESİ MÜDÜRLÜĞÜNE</w:t>
      </w:r>
    </w:p>
    <w:p w:rsidR="00A848C8" w:rsidRPr="00A848C8" w:rsidRDefault="00A848C8" w:rsidP="00A848C8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A848C8">
        <w:rPr>
          <w:rFonts w:ascii="Times New Roman" w:hAnsi="Times New Roman" w:cs="Times New Roman"/>
          <w:b/>
          <w:u w:val="single"/>
        </w:rPr>
        <w:t>BAĞCILAR/İSTANBUL</w:t>
      </w:r>
    </w:p>
    <w:p w:rsidR="005C0970" w:rsidRDefault="005C0970" w:rsidP="005C09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48C8" w:rsidRPr="005C0970" w:rsidRDefault="00A848C8" w:rsidP="005C09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48C8" w:rsidRPr="00A848C8" w:rsidRDefault="005C0970" w:rsidP="004B1560">
      <w:pPr>
        <w:tabs>
          <w:tab w:val="left" w:pos="709"/>
          <w:tab w:val="left" w:pos="952"/>
        </w:tabs>
        <w:spacing w:after="0" w:line="240" w:lineRule="auto"/>
        <w:rPr>
          <w:rFonts w:ascii="Times New Roman" w:hAnsi="Times New Roman" w:cs="Times New Roman"/>
          <w:i/>
        </w:rPr>
      </w:pPr>
      <w:r w:rsidRPr="005C0970">
        <w:rPr>
          <w:rFonts w:ascii="Times New Roman" w:hAnsi="Times New Roman" w:cs="Times New Roman"/>
          <w:b/>
        </w:rPr>
        <w:t>İlgi:</w:t>
      </w:r>
      <w:r w:rsidR="000331BA">
        <w:rPr>
          <w:rFonts w:ascii="Times New Roman" w:hAnsi="Times New Roman" w:cs="Times New Roman"/>
          <w:b/>
        </w:rPr>
        <w:tab/>
      </w:r>
      <w:r w:rsidRPr="005C0970">
        <w:rPr>
          <w:rFonts w:ascii="Times New Roman" w:hAnsi="Times New Roman" w:cs="Times New Roman"/>
          <w:b/>
        </w:rPr>
        <w:t>a)</w:t>
      </w:r>
      <w:r w:rsidR="00EF786E">
        <w:rPr>
          <w:rFonts w:ascii="Times New Roman" w:hAnsi="Times New Roman" w:cs="Times New Roman"/>
        </w:rPr>
        <w:tab/>
      </w:r>
      <w:r w:rsidR="00A848C8">
        <w:rPr>
          <w:rFonts w:ascii="Times New Roman" w:hAnsi="Times New Roman" w:cs="Times New Roman"/>
        </w:rPr>
        <w:t xml:space="preserve">09.12.2013 tarihli </w:t>
      </w:r>
      <w:r w:rsidR="00A848C8" w:rsidRPr="005C0970">
        <w:rPr>
          <w:rFonts w:ascii="Times New Roman" w:hAnsi="Times New Roman" w:cs="Times New Roman"/>
        </w:rPr>
        <w:t xml:space="preserve">6764 Sayılı </w:t>
      </w:r>
      <w:r w:rsidR="00A848C8" w:rsidRPr="00A848C8">
        <w:rPr>
          <w:rFonts w:ascii="Times New Roman" w:hAnsi="Times New Roman" w:cs="Times New Roman"/>
          <w:i/>
        </w:rPr>
        <w:t xml:space="preserve">“Milli Eğitim Bakanlığı’nın </w:t>
      </w:r>
    </w:p>
    <w:p w:rsidR="00A848C8" w:rsidRPr="00A848C8" w:rsidRDefault="004B1560" w:rsidP="004B1560">
      <w:pPr>
        <w:tabs>
          <w:tab w:val="left" w:pos="709"/>
          <w:tab w:val="left" w:pos="952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A848C8" w:rsidRPr="00A848C8">
        <w:rPr>
          <w:rFonts w:ascii="Times New Roman" w:hAnsi="Times New Roman" w:cs="Times New Roman"/>
          <w:i/>
        </w:rPr>
        <w:t xml:space="preserve">Teşkilat ve Görevleri Hakkında Kanun Hükmünde Kararname </w:t>
      </w:r>
    </w:p>
    <w:p w:rsidR="00A848C8" w:rsidRPr="00A848C8" w:rsidRDefault="004B1560" w:rsidP="004B1560">
      <w:pPr>
        <w:tabs>
          <w:tab w:val="left" w:pos="709"/>
          <w:tab w:val="left" w:pos="952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A848C8" w:rsidRPr="00A848C8">
        <w:rPr>
          <w:rFonts w:ascii="Times New Roman" w:hAnsi="Times New Roman" w:cs="Times New Roman"/>
          <w:i/>
        </w:rPr>
        <w:t xml:space="preserve">ile Bazı Kanun ve Kanun Hükmünde Kararnamelerde </w:t>
      </w:r>
    </w:p>
    <w:p w:rsidR="005C0970" w:rsidRPr="00A848C8" w:rsidRDefault="004B1560" w:rsidP="004B1560">
      <w:pPr>
        <w:tabs>
          <w:tab w:val="left" w:pos="709"/>
          <w:tab w:val="left" w:pos="952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A848C8" w:rsidRPr="00A848C8">
        <w:rPr>
          <w:rFonts w:ascii="Times New Roman" w:hAnsi="Times New Roman" w:cs="Times New Roman"/>
          <w:i/>
        </w:rPr>
        <w:t>Değişiklik Yapılmasına Dair Kanun”</w:t>
      </w:r>
    </w:p>
    <w:p w:rsidR="005C0970" w:rsidRPr="00A848C8" w:rsidRDefault="004B1560" w:rsidP="004B1560">
      <w:pPr>
        <w:tabs>
          <w:tab w:val="left" w:pos="709"/>
          <w:tab w:val="left" w:pos="952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 w:rsidR="005C0970" w:rsidRPr="005C0970">
        <w:rPr>
          <w:rFonts w:ascii="Times New Roman" w:hAnsi="Times New Roman" w:cs="Times New Roman"/>
          <w:b/>
        </w:rPr>
        <w:t>b)</w:t>
      </w:r>
      <w:r w:rsidR="00EF786E">
        <w:rPr>
          <w:rFonts w:ascii="Times New Roman" w:hAnsi="Times New Roman" w:cs="Times New Roman"/>
        </w:rPr>
        <w:tab/>
      </w:r>
      <w:r w:rsidR="00A848C8" w:rsidRPr="005C0970">
        <w:rPr>
          <w:rFonts w:ascii="Times New Roman" w:hAnsi="Times New Roman" w:cs="Times New Roman"/>
        </w:rPr>
        <w:t xml:space="preserve">05.06.1986 tarihli 3308 sayılı </w:t>
      </w:r>
      <w:r w:rsidR="00A848C8" w:rsidRPr="00A848C8">
        <w:rPr>
          <w:rFonts w:ascii="Times New Roman" w:hAnsi="Times New Roman" w:cs="Times New Roman"/>
          <w:i/>
        </w:rPr>
        <w:t>“Mesleki Eğitim Kanunu”</w:t>
      </w:r>
    </w:p>
    <w:p w:rsidR="005C0970" w:rsidRDefault="004B1560" w:rsidP="004B1560">
      <w:pPr>
        <w:tabs>
          <w:tab w:val="left" w:pos="709"/>
          <w:tab w:val="left" w:pos="95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5C0970" w:rsidRPr="005C0970">
        <w:rPr>
          <w:rFonts w:ascii="Times New Roman" w:hAnsi="Times New Roman" w:cs="Times New Roman"/>
          <w:b/>
        </w:rPr>
        <w:t>c)</w:t>
      </w:r>
      <w:r w:rsidR="00EF786E">
        <w:rPr>
          <w:rFonts w:ascii="Times New Roman" w:hAnsi="Times New Roman" w:cs="Times New Roman"/>
        </w:rPr>
        <w:tab/>
      </w:r>
      <w:r w:rsidR="00A848C8" w:rsidRPr="005C0970">
        <w:rPr>
          <w:rFonts w:ascii="Times New Roman" w:hAnsi="Times New Roman" w:cs="Times New Roman"/>
        </w:rPr>
        <w:t xml:space="preserve">25.08.1999 tarihli 4447 sayılı </w:t>
      </w:r>
      <w:r w:rsidR="00A848C8" w:rsidRPr="00A848C8">
        <w:rPr>
          <w:rFonts w:ascii="Times New Roman" w:hAnsi="Times New Roman" w:cs="Times New Roman"/>
          <w:i/>
        </w:rPr>
        <w:t>“İşsizlik Sigorta Kanunu”</w:t>
      </w:r>
    </w:p>
    <w:p w:rsidR="00A848C8" w:rsidRDefault="004B1560" w:rsidP="004B1560">
      <w:pPr>
        <w:tabs>
          <w:tab w:val="left" w:pos="709"/>
          <w:tab w:val="left" w:pos="95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A848C8" w:rsidRPr="00A848C8">
        <w:rPr>
          <w:rFonts w:ascii="Times New Roman" w:hAnsi="Times New Roman" w:cs="Times New Roman"/>
          <w:b/>
        </w:rPr>
        <w:t>d)</w:t>
      </w:r>
      <w:r w:rsidR="00EF786E">
        <w:rPr>
          <w:rFonts w:ascii="Times New Roman" w:hAnsi="Times New Roman" w:cs="Times New Roman"/>
        </w:rPr>
        <w:tab/>
      </w:r>
      <w:r w:rsidR="00A848C8" w:rsidRPr="005C0970">
        <w:rPr>
          <w:rFonts w:ascii="Times New Roman" w:hAnsi="Times New Roman" w:cs="Times New Roman"/>
        </w:rPr>
        <w:t xml:space="preserve">10.02.2017 tarihli </w:t>
      </w:r>
      <w:r w:rsidR="00A848C8" w:rsidRPr="00A848C8">
        <w:rPr>
          <w:rFonts w:ascii="Times New Roman" w:hAnsi="Times New Roman" w:cs="Times New Roman"/>
          <w:i/>
        </w:rPr>
        <w:t>“Usul ve Esaslar”</w:t>
      </w:r>
    </w:p>
    <w:p w:rsidR="00A848C8" w:rsidRPr="00A848C8" w:rsidRDefault="004B1560" w:rsidP="004B1560">
      <w:pPr>
        <w:tabs>
          <w:tab w:val="left" w:pos="709"/>
          <w:tab w:val="left" w:pos="952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848C8" w:rsidRPr="00A848C8">
        <w:rPr>
          <w:rFonts w:ascii="Times New Roman" w:hAnsi="Times New Roman" w:cs="Times New Roman"/>
          <w:b/>
        </w:rPr>
        <w:t>e)</w:t>
      </w:r>
      <w:r w:rsidR="00EF786E">
        <w:rPr>
          <w:rFonts w:ascii="Times New Roman" w:hAnsi="Times New Roman" w:cs="Times New Roman"/>
          <w:b/>
        </w:rPr>
        <w:tab/>
      </w:r>
      <w:r w:rsidR="00A848C8">
        <w:rPr>
          <w:rFonts w:ascii="Times New Roman" w:hAnsi="Times New Roman" w:cs="Times New Roman"/>
        </w:rPr>
        <w:t xml:space="preserve">14/03/2017 tarihli </w:t>
      </w:r>
      <w:r w:rsidR="00A848C8" w:rsidRPr="005C0970">
        <w:rPr>
          <w:rFonts w:ascii="Times New Roman" w:hAnsi="Times New Roman" w:cs="Times New Roman"/>
        </w:rPr>
        <w:t>80958187.</w:t>
      </w:r>
      <w:r w:rsidR="00A848C8">
        <w:rPr>
          <w:rFonts w:ascii="Times New Roman" w:hAnsi="Times New Roman" w:cs="Times New Roman"/>
        </w:rPr>
        <w:t>250</w:t>
      </w:r>
      <w:r w:rsidR="00A848C8" w:rsidRPr="005C0970">
        <w:rPr>
          <w:rFonts w:ascii="Times New Roman" w:hAnsi="Times New Roman" w:cs="Times New Roman"/>
        </w:rPr>
        <w:t>/</w:t>
      </w:r>
      <w:r w:rsidR="00A848C8">
        <w:rPr>
          <w:rFonts w:ascii="Times New Roman" w:hAnsi="Times New Roman" w:cs="Times New Roman"/>
        </w:rPr>
        <w:t xml:space="preserve">153 sayılı yazınız </w:t>
      </w:r>
    </w:p>
    <w:p w:rsidR="00A848C8" w:rsidRDefault="00A848C8" w:rsidP="00A848C8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942BE6" w:rsidRDefault="00942BE6" w:rsidP="00A848C8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5C0970" w:rsidRDefault="00A848C8" w:rsidP="00247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 (</w:t>
      </w:r>
      <w:r w:rsidR="000331B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) ile tarafımıza ulaştırılan resmi yazınızla; </w:t>
      </w:r>
      <w:r w:rsidR="005C0970" w:rsidRPr="005C0970">
        <w:rPr>
          <w:rFonts w:ascii="Times New Roman" w:hAnsi="Times New Roman" w:cs="Times New Roman"/>
        </w:rPr>
        <w:t>9 Aralık 2016 Tarihli ve 29913 Sayılı Resmî Gazete</w:t>
      </w:r>
      <w:r w:rsidR="00C1241D">
        <w:rPr>
          <w:rFonts w:ascii="Times New Roman" w:hAnsi="Times New Roman" w:cs="Times New Roman"/>
        </w:rPr>
        <w:t>’</w:t>
      </w:r>
      <w:r w:rsidR="005C0970" w:rsidRPr="005C0970">
        <w:rPr>
          <w:rFonts w:ascii="Times New Roman" w:hAnsi="Times New Roman" w:cs="Times New Roman"/>
        </w:rPr>
        <w:t>de yayımlanarak yürürlüğe giren 6764 Sayılı Kanun</w:t>
      </w:r>
      <w:r w:rsidR="00961F8B">
        <w:rPr>
          <w:rFonts w:ascii="Times New Roman" w:hAnsi="Times New Roman" w:cs="Times New Roman"/>
        </w:rPr>
        <w:t xml:space="preserve"> </w:t>
      </w:r>
      <w:r w:rsidR="001075B2">
        <w:rPr>
          <w:rFonts w:ascii="Times New Roman" w:hAnsi="Times New Roman" w:cs="Times New Roman"/>
        </w:rPr>
        <w:t>ile</w:t>
      </w:r>
      <w:r w:rsidR="0047659B">
        <w:rPr>
          <w:rFonts w:ascii="Times New Roman" w:hAnsi="Times New Roman" w:cs="Times New Roman"/>
        </w:rPr>
        <w:t xml:space="preserve">, </w:t>
      </w:r>
      <w:r w:rsidR="0047659B" w:rsidRPr="005C0970">
        <w:rPr>
          <w:rFonts w:ascii="Times New Roman" w:hAnsi="Times New Roman" w:cs="Times New Roman"/>
        </w:rPr>
        <w:t xml:space="preserve">3308 sayılı </w:t>
      </w:r>
      <w:r w:rsidR="0047659B">
        <w:rPr>
          <w:rFonts w:ascii="Times New Roman" w:hAnsi="Times New Roman" w:cs="Times New Roman"/>
        </w:rPr>
        <w:t>“</w:t>
      </w:r>
      <w:r w:rsidR="0047659B" w:rsidRPr="005C0970">
        <w:rPr>
          <w:rFonts w:ascii="Times New Roman" w:hAnsi="Times New Roman" w:cs="Times New Roman"/>
        </w:rPr>
        <w:t>Mesleki Eğitim</w:t>
      </w:r>
      <w:r w:rsidR="0047659B">
        <w:rPr>
          <w:rFonts w:ascii="Times New Roman" w:hAnsi="Times New Roman" w:cs="Times New Roman"/>
        </w:rPr>
        <w:t xml:space="preserve"> Kanunu”nun,</w:t>
      </w:r>
      <w:r w:rsidR="0047659B" w:rsidRPr="005C0970">
        <w:rPr>
          <w:rFonts w:ascii="Times New Roman" w:hAnsi="Times New Roman" w:cs="Times New Roman"/>
        </w:rPr>
        <w:t xml:space="preserve"> </w:t>
      </w:r>
      <w:r w:rsidR="0047659B" w:rsidRPr="00591973">
        <w:rPr>
          <w:rFonts w:ascii="Times New Roman" w:hAnsi="Times New Roman" w:cs="Times New Roman"/>
        </w:rPr>
        <w:t>aday çırak ve çıraklar ile 18</w:t>
      </w:r>
      <w:r w:rsidR="0047659B">
        <w:rPr>
          <w:rFonts w:ascii="Times New Roman" w:hAnsi="Times New Roman" w:cs="Times New Roman"/>
        </w:rPr>
        <w:t>’</w:t>
      </w:r>
      <w:r w:rsidR="0047659B" w:rsidRPr="00591973">
        <w:rPr>
          <w:rFonts w:ascii="Times New Roman" w:hAnsi="Times New Roman" w:cs="Times New Roman"/>
        </w:rPr>
        <w:t>inci madde hükümleri uyarınca işletmelerde mesleki eğitim gören, staj veya tamamlayıcı eğitime devam eden öğrencilere,</w:t>
      </w:r>
      <w:r w:rsidR="0047659B" w:rsidRPr="005C0970">
        <w:rPr>
          <w:rFonts w:ascii="Times New Roman" w:hAnsi="Times New Roman" w:cs="Times New Roman"/>
        </w:rPr>
        <w:t xml:space="preserve"> aynı kanunun 25</w:t>
      </w:r>
      <w:r w:rsidR="0047659B">
        <w:rPr>
          <w:rFonts w:ascii="Times New Roman" w:hAnsi="Times New Roman" w:cs="Times New Roman"/>
        </w:rPr>
        <w:t>’inci</w:t>
      </w:r>
      <w:r w:rsidR="0047659B" w:rsidRPr="005C0970">
        <w:rPr>
          <w:rFonts w:ascii="Times New Roman" w:hAnsi="Times New Roman" w:cs="Times New Roman"/>
        </w:rPr>
        <w:t xml:space="preserve"> Maddesi gereği</w:t>
      </w:r>
      <w:r w:rsidR="0047659B">
        <w:rPr>
          <w:rFonts w:ascii="Times New Roman" w:hAnsi="Times New Roman" w:cs="Times New Roman"/>
        </w:rPr>
        <w:t>nce</w:t>
      </w:r>
      <w:r w:rsidR="0047659B" w:rsidRPr="005C0970">
        <w:rPr>
          <w:rFonts w:ascii="Times New Roman" w:hAnsi="Times New Roman" w:cs="Times New Roman"/>
        </w:rPr>
        <w:t xml:space="preserve"> </w:t>
      </w:r>
      <w:r w:rsidR="0047659B">
        <w:rPr>
          <w:rFonts w:ascii="Times New Roman" w:hAnsi="Times New Roman" w:cs="Times New Roman"/>
        </w:rPr>
        <w:t xml:space="preserve">işletme olarak </w:t>
      </w:r>
      <w:r w:rsidR="0047659B" w:rsidRPr="005C0970">
        <w:rPr>
          <w:rFonts w:ascii="Times New Roman" w:hAnsi="Times New Roman" w:cs="Times New Roman"/>
        </w:rPr>
        <w:t>yap</w:t>
      </w:r>
      <w:r w:rsidR="0047659B">
        <w:rPr>
          <w:rFonts w:ascii="Times New Roman" w:hAnsi="Times New Roman" w:cs="Times New Roman"/>
        </w:rPr>
        <w:t>tığımız ödemeye ilişkin yapılacak olan devlet katkısı</w:t>
      </w:r>
      <w:r w:rsidR="00247B43">
        <w:rPr>
          <w:rFonts w:ascii="Times New Roman" w:hAnsi="Times New Roman" w:cs="Times New Roman"/>
        </w:rPr>
        <w:t xml:space="preserve"> hususu</w:t>
      </w:r>
      <w:r w:rsidR="0047659B">
        <w:rPr>
          <w:rFonts w:ascii="Times New Roman" w:hAnsi="Times New Roman" w:cs="Times New Roman"/>
        </w:rPr>
        <w:t>nda</w:t>
      </w:r>
      <w:r w:rsidR="000371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bilgilendirildik.</w:t>
      </w:r>
    </w:p>
    <w:p w:rsidR="00A848C8" w:rsidRDefault="00A848C8" w:rsidP="00247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848C8" w:rsidRDefault="00A848C8" w:rsidP="00247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bahsi geçen devlet katkısından işletme olarak yararlanmak istemiyoruz.</w:t>
      </w:r>
    </w:p>
    <w:p w:rsidR="00A848C8" w:rsidRPr="005C0970" w:rsidRDefault="00A848C8" w:rsidP="00247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970" w:rsidRDefault="005C0970" w:rsidP="00247B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C72">
        <w:rPr>
          <w:rFonts w:ascii="Times New Roman" w:hAnsi="Times New Roman" w:cs="Times New Roman"/>
          <w:sz w:val="18"/>
          <w:szCs w:val="18"/>
        </w:rPr>
        <w:tab/>
      </w:r>
      <w:r w:rsidRPr="005C0970">
        <w:rPr>
          <w:rFonts w:ascii="Times New Roman" w:hAnsi="Times New Roman" w:cs="Times New Roman"/>
        </w:rPr>
        <w:t>G</w:t>
      </w:r>
      <w:r w:rsidR="00961F8B">
        <w:rPr>
          <w:rFonts w:ascii="Times New Roman" w:hAnsi="Times New Roman" w:cs="Times New Roman"/>
        </w:rPr>
        <w:t>ereğini bilgilerinize arz ederiz</w:t>
      </w:r>
      <w:r w:rsidRPr="005C0970">
        <w:rPr>
          <w:rFonts w:ascii="Times New Roman" w:hAnsi="Times New Roman" w:cs="Times New Roman"/>
        </w:rPr>
        <w:t>.</w:t>
      </w:r>
    </w:p>
    <w:p w:rsidR="00CC3C72" w:rsidRDefault="00CC3C72" w:rsidP="00247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C72" w:rsidRDefault="00FA691B" w:rsidP="00247B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A691B" w:rsidRDefault="00FA691B" w:rsidP="00247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670" w:rsidRPr="000331BA" w:rsidRDefault="00496670" w:rsidP="00496670">
      <w:pPr>
        <w:tabs>
          <w:tab w:val="left" w:pos="2786"/>
        </w:tabs>
        <w:spacing w:after="120" w:line="240" w:lineRule="auto"/>
        <w:ind w:left="709"/>
        <w:jc w:val="both"/>
        <w:rPr>
          <w:rFonts w:ascii="Times New Roman" w:hAnsi="Times New Roman" w:cs="Times New Roman"/>
          <w:b/>
          <w:i/>
          <w:u w:val="single"/>
        </w:rPr>
      </w:pPr>
      <w:r w:rsidRPr="000331BA">
        <w:rPr>
          <w:rFonts w:ascii="Times New Roman" w:hAnsi="Times New Roman" w:cs="Times New Roman"/>
          <w:b/>
          <w:i/>
          <w:u w:val="single"/>
        </w:rPr>
        <w:t>İşletme</w:t>
      </w:r>
      <w:r>
        <w:rPr>
          <w:rFonts w:ascii="Times New Roman" w:hAnsi="Times New Roman" w:cs="Times New Roman"/>
          <w:b/>
          <w:i/>
          <w:u w:val="single"/>
        </w:rPr>
        <w:t>nin</w:t>
      </w:r>
    </w:p>
    <w:p w:rsidR="00FA691B" w:rsidRPr="000331BA" w:rsidRDefault="00FA691B" w:rsidP="00496670">
      <w:pPr>
        <w:tabs>
          <w:tab w:val="left" w:pos="278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0331BA">
        <w:rPr>
          <w:rFonts w:ascii="Times New Roman" w:hAnsi="Times New Roman" w:cs="Times New Roman"/>
          <w:b/>
        </w:rPr>
        <w:t>Ünvanı / Adı</w:t>
      </w:r>
      <w:r w:rsidRPr="000331BA">
        <w:rPr>
          <w:rFonts w:ascii="Times New Roman" w:hAnsi="Times New Roman" w:cs="Times New Roman"/>
          <w:b/>
        </w:rPr>
        <w:tab/>
        <w:t>:</w:t>
      </w:r>
    </w:p>
    <w:p w:rsidR="00FA691B" w:rsidRDefault="00FA691B" w:rsidP="00496670">
      <w:pPr>
        <w:tabs>
          <w:tab w:val="left" w:pos="278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0331BA">
        <w:rPr>
          <w:rFonts w:ascii="Times New Roman" w:hAnsi="Times New Roman" w:cs="Times New Roman"/>
          <w:b/>
        </w:rPr>
        <w:t>Merkez / Şube Adı</w:t>
      </w:r>
      <w:r w:rsidRPr="000331BA">
        <w:rPr>
          <w:rFonts w:ascii="Times New Roman" w:hAnsi="Times New Roman" w:cs="Times New Roman"/>
          <w:b/>
        </w:rPr>
        <w:tab/>
        <w:t>:</w:t>
      </w:r>
    </w:p>
    <w:p w:rsidR="002C79B7" w:rsidRPr="000331BA" w:rsidRDefault="002C79B7" w:rsidP="00496670">
      <w:pPr>
        <w:tabs>
          <w:tab w:val="left" w:pos="278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Sigorta Sicil No</w:t>
      </w:r>
      <w:r>
        <w:rPr>
          <w:rFonts w:ascii="Times New Roman" w:hAnsi="Times New Roman" w:cs="Times New Roman"/>
          <w:b/>
        </w:rPr>
        <w:tab/>
        <w:t>:</w:t>
      </w:r>
    </w:p>
    <w:p w:rsidR="00FA691B" w:rsidRPr="000331BA" w:rsidRDefault="00FA691B" w:rsidP="00496670">
      <w:pPr>
        <w:tabs>
          <w:tab w:val="left" w:pos="278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0331BA">
        <w:rPr>
          <w:rFonts w:ascii="Times New Roman" w:hAnsi="Times New Roman" w:cs="Times New Roman"/>
          <w:b/>
        </w:rPr>
        <w:t>Adresi</w:t>
      </w:r>
      <w:r w:rsidRPr="000331BA">
        <w:rPr>
          <w:rFonts w:ascii="Times New Roman" w:hAnsi="Times New Roman" w:cs="Times New Roman"/>
          <w:b/>
        </w:rPr>
        <w:tab/>
        <w:t>:</w:t>
      </w:r>
    </w:p>
    <w:p w:rsidR="00FA691B" w:rsidRPr="000331BA" w:rsidRDefault="00FA691B" w:rsidP="00496670">
      <w:pPr>
        <w:tabs>
          <w:tab w:val="left" w:pos="278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0331BA">
        <w:rPr>
          <w:rFonts w:ascii="Times New Roman" w:hAnsi="Times New Roman" w:cs="Times New Roman"/>
          <w:b/>
        </w:rPr>
        <w:t>İlçe</w:t>
      </w:r>
      <w:r w:rsidRPr="000331BA">
        <w:rPr>
          <w:rFonts w:ascii="Times New Roman" w:hAnsi="Times New Roman" w:cs="Times New Roman"/>
          <w:b/>
        </w:rPr>
        <w:tab/>
        <w:t>:</w:t>
      </w:r>
    </w:p>
    <w:p w:rsidR="00FA691B" w:rsidRPr="000331BA" w:rsidRDefault="00FA691B" w:rsidP="00496670">
      <w:pPr>
        <w:tabs>
          <w:tab w:val="left" w:pos="278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0331BA">
        <w:rPr>
          <w:rFonts w:ascii="Times New Roman" w:hAnsi="Times New Roman" w:cs="Times New Roman"/>
          <w:b/>
        </w:rPr>
        <w:t>İl</w:t>
      </w:r>
      <w:r w:rsidRPr="000331BA">
        <w:rPr>
          <w:rFonts w:ascii="Times New Roman" w:hAnsi="Times New Roman" w:cs="Times New Roman"/>
          <w:b/>
        </w:rPr>
        <w:tab/>
        <w:t>:</w:t>
      </w:r>
    </w:p>
    <w:p w:rsidR="00FA691B" w:rsidRPr="000331BA" w:rsidRDefault="00FA691B" w:rsidP="00496670">
      <w:pPr>
        <w:tabs>
          <w:tab w:val="left" w:pos="278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0331BA">
        <w:rPr>
          <w:rFonts w:ascii="Times New Roman" w:hAnsi="Times New Roman" w:cs="Times New Roman"/>
          <w:b/>
        </w:rPr>
        <w:t>Telefon Numarası</w:t>
      </w:r>
      <w:r w:rsidRPr="000331BA">
        <w:rPr>
          <w:rFonts w:ascii="Times New Roman" w:hAnsi="Times New Roman" w:cs="Times New Roman"/>
          <w:b/>
        </w:rPr>
        <w:tab/>
        <w:t xml:space="preserve">: </w:t>
      </w:r>
      <w:r w:rsidRPr="000331BA">
        <w:rPr>
          <w:rFonts w:ascii="Times New Roman" w:hAnsi="Times New Roman" w:cs="Times New Roman"/>
        </w:rPr>
        <w:t>( 0 212 ) ….…..   …....   …....</w:t>
      </w:r>
    </w:p>
    <w:p w:rsidR="00FA691B" w:rsidRPr="000331BA" w:rsidRDefault="00FA691B" w:rsidP="00496670">
      <w:pPr>
        <w:tabs>
          <w:tab w:val="left" w:pos="278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0331BA">
        <w:rPr>
          <w:rFonts w:ascii="Times New Roman" w:hAnsi="Times New Roman" w:cs="Times New Roman"/>
          <w:b/>
        </w:rPr>
        <w:t>E-posta adresi</w:t>
      </w:r>
      <w:r w:rsidRPr="000331BA">
        <w:rPr>
          <w:rFonts w:ascii="Times New Roman" w:hAnsi="Times New Roman" w:cs="Times New Roman"/>
          <w:b/>
        </w:rPr>
        <w:tab/>
        <w:t>:</w:t>
      </w:r>
      <w:r w:rsidRPr="000331BA">
        <w:rPr>
          <w:rFonts w:ascii="Times New Roman" w:hAnsi="Times New Roman" w:cs="Times New Roman"/>
          <w:b/>
        </w:rPr>
        <w:tab/>
      </w:r>
    </w:p>
    <w:p w:rsidR="00FA691B" w:rsidRDefault="00FA691B" w:rsidP="00496670">
      <w:pPr>
        <w:tabs>
          <w:tab w:val="left" w:pos="278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496670" w:rsidRPr="000331BA" w:rsidRDefault="00496670" w:rsidP="00496670">
      <w:pPr>
        <w:tabs>
          <w:tab w:val="left" w:pos="278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FA691B" w:rsidRPr="000331BA" w:rsidRDefault="00FA691B" w:rsidP="00496670">
      <w:pPr>
        <w:tabs>
          <w:tab w:val="left" w:pos="2786"/>
        </w:tabs>
        <w:spacing w:after="120" w:line="240" w:lineRule="auto"/>
        <w:ind w:left="709"/>
        <w:jc w:val="both"/>
        <w:rPr>
          <w:rFonts w:ascii="Times New Roman" w:hAnsi="Times New Roman" w:cs="Times New Roman"/>
          <w:b/>
          <w:i/>
          <w:u w:val="single"/>
        </w:rPr>
      </w:pPr>
      <w:r w:rsidRPr="000331BA">
        <w:rPr>
          <w:rFonts w:ascii="Times New Roman" w:hAnsi="Times New Roman" w:cs="Times New Roman"/>
          <w:b/>
          <w:i/>
          <w:u w:val="single"/>
        </w:rPr>
        <w:t xml:space="preserve">İşletme Yetkilisinin </w:t>
      </w:r>
    </w:p>
    <w:p w:rsidR="007D67A9" w:rsidRDefault="007D67A9" w:rsidP="00496670">
      <w:pPr>
        <w:tabs>
          <w:tab w:val="left" w:pos="278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TC Kimlik No</w:t>
      </w:r>
      <w:r>
        <w:rPr>
          <w:rFonts w:ascii="Times New Roman" w:hAnsi="Times New Roman" w:cs="Times New Roman"/>
          <w:b/>
        </w:rPr>
        <w:tab/>
        <w:t>:</w:t>
      </w:r>
    </w:p>
    <w:p w:rsidR="0047659B" w:rsidRPr="000331BA" w:rsidRDefault="0047659B" w:rsidP="00496670">
      <w:pPr>
        <w:tabs>
          <w:tab w:val="left" w:pos="278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0331BA">
        <w:rPr>
          <w:rFonts w:ascii="Times New Roman" w:hAnsi="Times New Roman" w:cs="Times New Roman"/>
          <w:b/>
        </w:rPr>
        <w:t>Adı ve Soyadı</w:t>
      </w:r>
      <w:r w:rsidR="00FA691B" w:rsidRPr="000331BA">
        <w:rPr>
          <w:rFonts w:ascii="Times New Roman" w:hAnsi="Times New Roman" w:cs="Times New Roman"/>
          <w:b/>
        </w:rPr>
        <w:tab/>
      </w:r>
      <w:r w:rsidRPr="000331BA">
        <w:rPr>
          <w:rFonts w:ascii="Times New Roman" w:hAnsi="Times New Roman" w:cs="Times New Roman"/>
          <w:b/>
        </w:rPr>
        <w:t>:</w:t>
      </w:r>
    </w:p>
    <w:p w:rsidR="00496670" w:rsidRDefault="00496670" w:rsidP="00496670">
      <w:pPr>
        <w:tabs>
          <w:tab w:val="left" w:pos="278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Tarih</w:t>
      </w:r>
      <w:r>
        <w:rPr>
          <w:rFonts w:ascii="Times New Roman" w:hAnsi="Times New Roman" w:cs="Times New Roman"/>
          <w:b/>
        </w:rPr>
        <w:tab/>
        <w:t>:</w:t>
      </w:r>
      <w:r w:rsidR="006D71A9">
        <w:rPr>
          <w:rFonts w:ascii="Times New Roman" w:hAnsi="Times New Roman" w:cs="Times New Roman"/>
        </w:rPr>
        <w:t xml:space="preserve">  …. /…. / 2020</w:t>
      </w:r>
      <w:bookmarkStart w:id="0" w:name="_GoBack"/>
      <w:bookmarkEnd w:id="0"/>
    </w:p>
    <w:p w:rsidR="00FA691B" w:rsidRDefault="00FA691B" w:rsidP="00496670">
      <w:pPr>
        <w:tabs>
          <w:tab w:val="left" w:pos="278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496670" w:rsidRDefault="00496670" w:rsidP="00496670">
      <w:pPr>
        <w:tabs>
          <w:tab w:val="left" w:pos="278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496670" w:rsidRPr="000331BA" w:rsidRDefault="00496670" w:rsidP="00496670">
      <w:pPr>
        <w:tabs>
          <w:tab w:val="left" w:pos="278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4E2138" w:rsidRPr="000331BA" w:rsidRDefault="0047659B" w:rsidP="00496670">
      <w:pPr>
        <w:tabs>
          <w:tab w:val="left" w:pos="278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0331BA">
        <w:rPr>
          <w:rFonts w:ascii="Times New Roman" w:hAnsi="Times New Roman" w:cs="Times New Roman"/>
          <w:b/>
        </w:rPr>
        <w:t>İşletme Kaşesi</w:t>
      </w:r>
      <w:r w:rsidR="00496670">
        <w:rPr>
          <w:rFonts w:ascii="Times New Roman" w:hAnsi="Times New Roman" w:cs="Times New Roman"/>
          <w:b/>
        </w:rPr>
        <w:t xml:space="preserve"> -</w:t>
      </w:r>
      <w:r w:rsidRPr="000331BA">
        <w:rPr>
          <w:rFonts w:ascii="Times New Roman" w:hAnsi="Times New Roman" w:cs="Times New Roman"/>
          <w:b/>
        </w:rPr>
        <w:t xml:space="preserve"> İmza</w:t>
      </w:r>
      <w:r w:rsidRPr="000331BA">
        <w:rPr>
          <w:rFonts w:ascii="Times New Roman" w:hAnsi="Times New Roman" w:cs="Times New Roman"/>
          <w:b/>
        </w:rPr>
        <w:tab/>
        <w:t>:</w:t>
      </w:r>
    </w:p>
    <w:sectPr w:rsidR="004E2138" w:rsidRPr="000331BA" w:rsidSect="005C0970">
      <w:pgSz w:w="11906" w:h="16838"/>
      <w:pgMar w:top="709" w:right="991" w:bottom="567" w:left="993" w:header="70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42B" w:rsidRDefault="0041142B" w:rsidP="00E51B94">
      <w:pPr>
        <w:spacing w:after="0" w:line="240" w:lineRule="auto"/>
      </w:pPr>
      <w:r>
        <w:separator/>
      </w:r>
    </w:p>
  </w:endnote>
  <w:endnote w:type="continuationSeparator" w:id="0">
    <w:p w:rsidR="0041142B" w:rsidRDefault="0041142B" w:rsidP="00E5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42B" w:rsidRDefault="0041142B" w:rsidP="00E51B94">
      <w:pPr>
        <w:spacing w:after="0" w:line="240" w:lineRule="auto"/>
      </w:pPr>
      <w:r>
        <w:separator/>
      </w:r>
    </w:p>
  </w:footnote>
  <w:footnote w:type="continuationSeparator" w:id="0">
    <w:p w:rsidR="0041142B" w:rsidRDefault="0041142B" w:rsidP="00E51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95"/>
    <w:rsid w:val="00006923"/>
    <w:rsid w:val="000126E6"/>
    <w:rsid w:val="00013DA1"/>
    <w:rsid w:val="00013FB2"/>
    <w:rsid w:val="0002141F"/>
    <w:rsid w:val="00022602"/>
    <w:rsid w:val="000331BA"/>
    <w:rsid w:val="00035B91"/>
    <w:rsid w:val="000371FA"/>
    <w:rsid w:val="000435FB"/>
    <w:rsid w:val="00043EB2"/>
    <w:rsid w:val="00045157"/>
    <w:rsid w:val="00046A01"/>
    <w:rsid w:val="00067A40"/>
    <w:rsid w:val="00070674"/>
    <w:rsid w:val="00074DD2"/>
    <w:rsid w:val="000769DC"/>
    <w:rsid w:val="0008521D"/>
    <w:rsid w:val="00085614"/>
    <w:rsid w:val="000963CE"/>
    <w:rsid w:val="000B4D29"/>
    <w:rsid w:val="000B6BFD"/>
    <w:rsid w:val="000C2012"/>
    <w:rsid w:val="000C2E6F"/>
    <w:rsid w:val="000D009D"/>
    <w:rsid w:val="000D1A14"/>
    <w:rsid w:val="000E716F"/>
    <w:rsid w:val="000F29DE"/>
    <w:rsid w:val="000F616A"/>
    <w:rsid w:val="00106C5D"/>
    <w:rsid w:val="001075B2"/>
    <w:rsid w:val="00114CDC"/>
    <w:rsid w:val="001168A8"/>
    <w:rsid w:val="0012496E"/>
    <w:rsid w:val="0013387F"/>
    <w:rsid w:val="00137004"/>
    <w:rsid w:val="0013712E"/>
    <w:rsid w:val="00140468"/>
    <w:rsid w:val="00157B0B"/>
    <w:rsid w:val="00163D47"/>
    <w:rsid w:val="001655D9"/>
    <w:rsid w:val="00167B09"/>
    <w:rsid w:val="001734FF"/>
    <w:rsid w:val="001810CE"/>
    <w:rsid w:val="001813AA"/>
    <w:rsid w:val="00183479"/>
    <w:rsid w:val="00184B9F"/>
    <w:rsid w:val="0018718A"/>
    <w:rsid w:val="0019115F"/>
    <w:rsid w:val="00197C8B"/>
    <w:rsid w:val="001A36CB"/>
    <w:rsid w:val="001A45EB"/>
    <w:rsid w:val="001A6CAF"/>
    <w:rsid w:val="001B42B5"/>
    <w:rsid w:val="001C1B58"/>
    <w:rsid w:val="001C5378"/>
    <w:rsid w:val="001D0435"/>
    <w:rsid w:val="001D6E60"/>
    <w:rsid w:val="001E43E0"/>
    <w:rsid w:val="001F497C"/>
    <w:rsid w:val="00203858"/>
    <w:rsid w:val="00210AE8"/>
    <w:rsid w:val="00215FF1"/>
    <w:rsid w:val="00222815"/>
    <w:rsid w:val="00224A6B"/>
    <w:rsid w:val="00227003"/>
    <w:rsid w:val="00231350"/>
    <w:rsid w:val="00235566"/>
    <w:rsid w:val="00247B43"/>
    <w:rsid w:val="0025512A"/>
    <w:rsid w:val="00255CDB"/>
    <w:rsid w:val="00255FF6"/>
    <w:rsid w:val="00260886"/>
    <w:rsid w:val="00265508"/>
    <w:rsid w:val="002745A8"/>
    <w:rsid w:val="00274C84"/>
    <w:rsid w:val="00283A87"/>
    <w:rsid w:val="0028407C"/>
    <w:rsid w:val="002845D4"/>
    <w:rsid w:val="00284BE1"/>
    <w:rsid w:val="00294F22"/>
    <w:rsid w:val="002A3477"/>
    <w:rsid w:val="002A35F3"/>
    <w:rsid w:val="002A4B47"/>
    <w:rsid w:val="002B1913"/>
    <w:rsid w:val="002B30C5"/>
    <w:rsid w:val="002B348D"/>
    <w:rsid w:val="002C3493"/>
    <w:rsid w:val="002C4C48"/>
    <w:rsid w:val="002C79B7"/>
    <w:rsid w:val="002D565A"/>
    <w:rsid w:val="002D7F2A"/>
    <w:rsid w:val="002E1C15"/>
    <w:rsid w:val="002E3EB2"/>
    <w:rsid w:val="002E6737"/>
    <w:rsid w:val="00304756"/>
    <w:rsid w:val="00306C95"/>
    <w:rsid w:val="003113E6"/>
    <w:rsid w:val="00311F2B"/>
    <w:rsid w:val="00324C23"/>
    <w:rsid w:val="00327A52"/>
    <w:rsid w:val="00335ABB"/>
    <w:rsid w:val="00342DAD"/>
    <w:rsid w:val="00345158"/>
    <w:rsid w:val="00345D97"/>
    <w:rsid w:val="00347E0C"/>
    <w:rsid w:val="00367A64"/>
    <w:rsid w:val="00367CDD"/>
    <w:rsid w:val="00374476"/>
    <w:rsid w:val="00376F36"/>
    <w:rsid w:val="0038339C"/>
    <w:rsid w:val="0038373A"/>
    <w:rsid w:val="0039213E"/>
    <w:rsid w:val="00395060"/>
    <w:rsid w:val="003A20BA"/>
    <w:rsid w:val="003A647D"/>
    <w:rsid w:val="003B1FC2"/>
    <w:rsid w:val="003C0D51"/>
    <w:rsid w:val="003C120C"/>
    <w:rsid w:val="003C39F5"/>
    <w:rsid w:val="003C4501"/>
    <w:rsid w:val="003C502C"/>
    <w:rsid w:val="003F2EC2"/>
    <w:rsid w:val="00403408"/>
    <w:rsid w:val="00403419"/>
    <w:rsid w:val="0041142B"/>
    <w:rsid w:val="00416C29"/>
    <w:rsid w:val="00426EE0"/>
    <w:rsid w:val="00451A54"/>
    <w:rsid w:val="00464949"/>
    <w:rsid w:val="004743E0"/>
    <w:rsid w:val="0047659B"/>
    <w:rsid w:val="004801FC"/>
    <w:rsid w:val="00481152"/>
    <w:rsid w:val="00496670"/>
    <w:rsid w:val="00496B94"/>
    <w:rsid w:val="004A2582"/>
    <w:rsid w:val="004A47AF"/>
    <w:rsid w:val="004A7F9D"/>
    <w:rsid w:val="004B1560"/>
    <w:rsid w:val="004B54B8"/>
    <w:rsid w:val="004C1BD1"/>
    <w:rsid w:val="004C4E23"/>
    <w:rsid w:val="004C6D19"/>
    <w:rsid w:val="004D00AE"/>
    <w:rsid w:val="004D5FE7"/>
    <w:rsid w:val="004D658B"/>
    <w:rsid w:val="004E0114"/>
    <w:rsid w:val="004E2138"/>
    <w:rsid w:val="004E6371"/>
    <w:rsid w:val="004F3108"/>
    <w:rsid w:val="004F4DD9"/>
    <w:rsid w:val="004F52BD"/>
    <w:rsid w:val="004F5CFD"/>
    <w:rsid w:val="004F7DF1"/>
    <w:rsid w:val="0050096A"/>
    <w:rsid w:val="00503E90"/>
    <w:rsid w:val="00504F9F"/>
    <w:rsid w:val="00512E90"/>
    <w:rsid w:val="00515DD7"/>
    <w:rsid w:val="00522AB4"/>
    <w:rsid w:val="00524952"/>
    <w:rsid w:val="00526517"/>
    <w:rsid w:val="00537603"/>
    <w:rsid w:val="00542E2C"/>
    <w:rsid w:val="00543526"/>
    <w:rsid w:val="0054399A"/>
    <w:rsid w:val="00550BA3"/>
    <w:rsid w:val="00554BE3"/>
    <w:rsid w:val="005607B1"/>
    <w:rsid w:val="00561A34"/>
    <w:rsid w:val="005674AF"/>
    <w:rsid w:val="005823BF"/>
    <w:rsid w:val="00591973"/>
    <w:rsid w:val="005A129C"/>
    <w:rsid w:val="005A499C"/>
    <w:rsid w:val="005A4F50"/>
    <w:rsid w:val="005A7A2F"/>
    <w:rsid w:val="005B22CD"/>
    <w:rsid w:val="005C0970"/>
    <w:rsid w:val="005C1617"/>
    <w:rsid w:val="005C2587"/>
    <w:rsid w:val="005C42FE"/>
    <w:rsid w:val="005C50B4"/>
    <w:rsid w:val="005C5A58"/>
    <w:rsid w:val="005C7710"/>
    <w:rsid w:val="005D2F2F"/>
    <w:rsid w:val="005D6D13"/>
    <w:rsid w:val="005D7B3E"/>
    <w:rsid w:val="005E25D7"/>
    <w:rsid w:val="005E73CF"/>
    <w:rsid w:val="00605786"/>
    <w:rsid w:val="00610150"/>
    <w:rsid w:val="006134C6"/>
    <w:rsid w:val="006172DC"/>
    <w:rsid w:val="00617CA5"/>
    <w:rsid w:val="006259E3"/>
    <w:rsid w:val="00632937"/>
    <w:rsid w:val="00632D51"/>
    <w:rsid w:val="00633D0C"/>
    <w:rsid w:val="00640905"/>
    <w:rsid w:val="00647C22"/>
    <w:rsid w:val="00660174"/>
    <w:rsid w:val="006673B4"/>
    <w:rsid w:val="006721B8"/>
    <w:rsid w:val="00673DF2"/>
    <w:rsid w:val="0067423B"/>
    <w:rsid w:val="006968C9"/>
    <w:rsid w:val="006A38B6"/>
    <w:rsid w:val="006A5DA4"/>
    <w:rsid w:val="006A7A5A"/>
    <w:rsid w:val="006A7CFD"/>
    <w:rsid w:val="006C156E"/>
    <w:rsid w:val="006C5415"/>
    <w:rsid w:val="006D5131"/>
    <w:rsid w:val="006D71A9"/>
    <w:rsid w:val="006F00D7"/>
    <w:rsid w:val="006F26A4"/>
    <w:rsid w:val="00702DCB"/>
    <w:rsid w:val="007033DD"/>
    <w:rsid w:val="00707E33"/>
    <w:rsid w:val="007129A6"/>
    <w:rsid w:val="00712D3D"/>
    <w:rsid w:val="007148C7"/>
    <w:rsid w:val="00715D25"/>
    <w:rsid w:val="00723C12"/>
    <w:rsid w:val="007316B0"/>
    <w:rsid w:val="00736D3C"/>
    <w:rsid w:val="007406A2"/>
    <w:rsid w:val="0074206D"/>
    <w:rsid w:val="00744D65"/>
    <w:rsid w:val="00745BD8"/>
    <w:rsid w:val="00746523"/>
    <w:rsid w:val="0074674B"/>
    <w:rsid w:val="0075449E"/>
    <w:rsid w:val="00756F6C"/>
    <w:rsid w:val="00760490"/>
    <w:rsid w:val="00760839"/>
    <w:rsid w:val="0076707A"/>
    <w:rsid w:val="00770851"/>
    <w:rsid w:val="00772D7A"/>
    <w:rsid w:val="0078187A"/>
    <w:rsid w:val="00786F2C"/>
    <w:rsid w:val="0079097C"/>
    <w:rsid w:val="007911E1"/>
    <w:rsid w:val="007919F4"/>
    <w:rsid w:val="00792D7F"/>
    <w:rsid w:val="007A3051"/>
    <w:rsid w:val="007B260F"/>
    <w:rsid w:val="007B2E1B"/>
    <w:rsid w:val="007B4338"/>
    <w:rsid w:val="007B6F32"/>
    <w:rsid w:val="007C2E65"/>
    <w:rsid w:val="007C3DFB"/>
    <w:rsid w:val="007C5918"/>
    <w:rsid w:val="007C716B"/>
    <w:rsid w:val="007D2AB3"/>
    <w:rsid w:val="007D67A9"/>
    <w:rsid w:val="007E4089"/>
    <w:rsid w:val="007E4653"/>
    <w:rsid w:val="007E56BF"/>
    <w:rsid w:val="007E768D"/>
    <w:rsid w:val="007F390C"/>
    <w:rsid w:val="007F5D8F"/>
    <w:rsid w:val="00803880"/>
    <w:rsid w:val="00820CE0"/>
    <w:rsid w:val="00822C8B"/>
    <w:rsid w:val="00825057"/>
    <w:rsid w:val="00826205"/>
    <w:rsid w:val="008267FA"/>
    <w:rsid w:val="00826D53"/>
    <w:rsid w:val="00827E1A"/>
    <w:rsid w:val="00835E1D"/>
    <w:rsid w:val="00846C74"/>
    <w:rsid w:val="008470AB"/>
    <w:rsid w:val="00850387"/>
    <w:rsid w:val="00850D59"/>
    <w:rsid w:val="00855431"/>
    <w:rsid w:val="0085585D"/>
    <w:rsid w:val="00856876"/>
    <w:rsid w:val="00856A98"/>
    <w:rsid w:val="00856F70"/>
    <w:rsid w:val="00863C7C"/>
    <w:rsid w:val="00871353"/>
    <w:rsid w:val="00871825"/>
    <w:rsid w:val="00872CDC"/>
    <w:rsid w:val="0087384D"/>
    <w:rsid w:val="00877CF7"/>
    <w:rsid w:val="008817D3"/>
    <w:rsid w:val="00884B18"/>
    <w:rsid w:val="00887A6E"/>
    <w:rsid w:val="00892713"/>
    <w:rsid w:val="0089442B"/>
    <w:rsid w:val="00894671"/>
    <w:rsid w:val="008957CB"/>
    <w:rsid w:val="008A18B2"/>
    <w:rsid w:val="008A31F2"/>
    <w:rsid w:val="008B003D"/>
    <w:rsid w:val="008B02CC"/>
    <w:rsid w:val="008B10C7"/>
    <w:rsid w:val="008B4979"/>
    <w:rsid w:val="008B49BA"/>
    <w:rsid w:val="008B4CB1"/>
    <w:rsid w:val="008B74DD"/>
    <w:rsid w:val="008B7F63"/>
    <w:rsid w:val="008C2D9F"/>
    <w:rsid w:val="008C4814"/>
    <w:rsid w:val="008C4B30"/>
    <w:rsid w:val="008C5983"/>
    <w:rsid w:val="008D5BE1"/>
    <w:rsid w:val="008D6E6E"/>
    <w:rsid w:val="008E0979"/>
    <w:rsid w:val="008E35FF"/>
    <w:rsid w:val="008F258E"/>
    <w:rsid w:val="008F63D9"/>
    <w:rsid w:val="00905D84"/>
    <w:rsid w:val="00913D6A"/>
    <w:rsid w:val="00920D8D"/>
    <w:rsid w:val="00922B90"/>
    <w:rsid w:val="00924733"/>
    <w:rsid w:val="009349A5"/>
    <w:rsid w:val="00941315"/>
    <w:rsid w:val="00941E3A"/>
    <w:rsid w:val="00942BE6"/>
    <w:rsid w:val="009462F4"/>
    <w:rsid w:val="00946F06"/>
    <w:rsid w:val="0095133A"/>
    <w:rsid w:val="0095175C"/>
    <w:rsid w:val="00961F8B"/>
    <w:rsid w:val="00963BB5"/>
    <w:rsid w:val="0097001D"/>
    <w:rsid w:val="00975C8B"/>
    <w:rsid w:val="009838AA"/>
    <w:rsid w:val="00986116"/>
    <w:rsid w:val="009917E3"/>
    <w:rsid w:val="009A52B6"/>
    <w:rsid w:val="009A6229"/>
    <w:rsid w:val="009B5542"/>
    <w:rsid w:val="009C7931"/>
    <w:rsid w:val="009D1CB7"/>
    <w:rsid w:val="009D3DCD"/>
    <w:rsid w:val="009D6267"/>
    <w:rsid w:val="009F13CA"/>
    <w:rsid w:val="009F40C3"/>
    <w:rsid w:val="009F5F3D"/>
    <w:rsid w:val="00A11E10"/>
    <w:rsid w:val="00A22AD4"/>
    <w:rsid w:val="00A23515"/>
    <w:rsid w:val="00A349B1"/>
    <w:rsid w:val="00A34C50"/>
    <w:rsid w:val="00A34C79"/>
    <w:rsid w:val="00A3700E"/>
    <w:rsid w:val="00A37741"/>
    <w:rsid w:val="00A4262B"/>
    <w:rsid w:val="00A43958"/>
    <w:rsid w:val="00A44BB1"/>
    <w:rsid w:val="00A47744"/>
    <w:rsid w:val="00A514D5"/>
    <w:rsid w:val="00A520A6"/>
    <w:rsid w:val="00A531AE"/>
    <w:rsid w:val="00A534E3"/>
    <w:rsid w:val="00A611C3"/>
    <w:rsid w:val="00A65B91"/>
    <w:rsid w:val="00A70AD3"/>
    <w:rsid w:val="00A70F9E"/>
    <w:rsid w:val="00A73AA6"/>
    <w:rsid w:val="00A76926"/>
    <w:rsid w:val="00A8375E"/>
    <w:rsid w:val="00A84393"/>
    <w:rsid w:val="00A848C8"/>
    <w:rsid w:val="00A9531C"/>
    <w:rsid w:val="00AA1249"/>
    <w:rsid w:val="00AA4004"/>
    <w:rsid w:val="00AB1099"/>
    <w:rsid w:val="00AB190E"/>
    <w:rsid w:val="00AB71AD"/>
    <w:rsid w:val="00AB7A74"/>
    <w:rsid w:val="00AC36B6"/>
    <w:rsid w:val="00AC4C2B"/>
    <w:rsid w:val="00AD6680"/>
    <w:rsid w:val="00AE5CA4"/>
    <w:rsid w:val="00AF0FEC"/>
    <w:rsid w:val="00AF1326"/>
    <w:rsid w:val="00AF2701"/>
    <w:rsid w:val="00AF29F2"/>
    <w:rsid w:val="00AF7C9C"/>
    <w:rsid w:val="00B025FF"/>
    <w:rsid w:val="00B167F4"/>
    <w:rsid w:val="00B222F3"/>
    <w:rsid w:val="00B22A70"/>
    <w:rsid w:val="00B26E09"/>
    <w:rsid w:val="00B32043"/>
    <w:rsid w:val="00B3657B"/>
    <w:rsid w:val="00B40305"/>
    <w:rsid w:val="00B406F5"/>
    <w:rsid w:val="00B41856"/>
    <w:rsid w:val="00B464C2"/>
    <w:rsid w:val="00B479C3"/>
    <w:rsid w:val="00B566EF"/>
    <w:rsid w:val="00B630AA"/>
    <w:rsid w:val="00B632F6"/>
    <w:rsid w:val="00B8256A"/>
    <w:rsid w:val="00B83A27"/>
    <w:rsid w:val="00B90AB6"/>
    <w:rsid w:val="00B9462E"/>
    <w:rsid w:val="00B96AEE"/>
    <w:rsid w:val="00B97AC8"/>
    <w:rsid w:val="00BA0E28"/>
    <w:rsid w:val="00BA14E8"/>
    <w:rsid w:val="00BA4A29"/>
    <w:rsid w:val="00BA7541"/>
    <w:rsid w:val="00BB4FF8"/>
    <w:rsid w:val="00BB7E55"/>
    <w:rsid w:val="00BC04A1"/>
    <w:rsid w:val="00BC1805"/>
    <w:rsid w:val="00BC496D"/>
    <w:rsid w:val="00BC756B"/>
    <w:rsid w:val="00BE68FA"/>
    <w:rsid w:val="00C01C6F"/>
    <w:rsid w:val="00C03C5E"/>
    <w:rsid w:val="00C1241D"/>
    <w:rsid w:val="00C12D9A"/>
    <w:rsid w:val="00C16D85"/>
    <w:rsid w:val="00C2156C"/>
    <w:rsid w:val="00C23CA6"/>
    <w:rsid w:val="00C30395"/>
    <w:rsid w:val="00C36C39"/>
    <w:rsid w:val="00C41F55"/>
    <w:rsid w:val="00C44319"/>
    <w:rsid w:val="00C532B2"/>
    <w:rsid w:val="00C5494A"/>
    <w:rsid w:val="00C75165"/>
    <w:rsid w:val="00C81A2F"/>
    <w:rsid w:val="00C85516"/>
    <w:rsid w:val="00C96345"/>
    <w:rsid w:val="00CA004E"/>
    <w:rsid w:val="00CA0399"/>
    <w:rsid w:val="00CA0485"/>
    <w:rsid w:val="00CA6315"/>
    <w:rsid w:val="00CA651A"/>
    <w:rsid w:val="00CB02E2"/>
    <w:rsid w:val="00CB17EA"/>
    <w:rsid w:val="00CB632B"/>
    <w:rsid w:val="00CB6FD2"/>
    <w:rsid w:val="00CC2C7F"/>
    <w:rsid w:val="00CC3C72"/>
    <w:rsid w:val="00CC45A0"/>
    <w:rsid w:val="00CC6A84"/>
    <w:rsid w:val="00CD0DB7"/>
    <w:rsid w:val="00CD5E73"/>
    <w:rsid w:val="00CE1DFD"/>
    <w:rsid w:val="00CE6267"/>
    <w:rsid w:val="00CF01BC"/>
    <w:rsid w:val="00D00B79"/>
    <w:rsid w:val="00D04441"/>
    <w:rsid w:val="00D1157D"/>
    <w:rsid w:val="00D1400C"/>
    <w:rsid w:val="00D14847"/>
    <w:rsid w:val="00D15B11"/>
    <w:rsid w:val="00D21848"/>
    <w:rsid w:val="00D23B3A"/>
    <w:rsid w:val="00D32CBF"/>
    <w:rsid w:val="00D374D5"/>
    <w:rsid w:val="00D40B27"/>
    <w:rsid w:val="00D40FE7"/>
    <w:rsid w:val="00D47281"/>
    <w:rsid w:val="00D47445"/>
    <w:rsid w:val="00D47F9A"/>
    <w:rsid w:val="00D56D70"/>
    <w:rsid w:val="00D63D2E"/>
    <w:rsid w:val="00D85937"/>
    <w:rsid w:val="00D8684A"/>
    <w:rsid w:val="00D925BE"/>
    <w:rsid w:val="00D95557"/>
    <w:rsid w:val="00D96D6A"/>
    <w:rsid w:val="00DA0A89"/>
    <w:rsid w:val="00DA440D"/>
    <w:rsid w:val="00DA671C"/>
    <w:rsid w:val="00DB1CCA"/>
    <w:rsid w:val="00DB37AF"/>
    <w:rsid w:val="00DE12CA"/>
    <w:rsid w:val="00DE3B66"/>
    <w:rsid w:val="00DE5B26"/>
    <w:rsid w:val="00DE7065"/>
    <w:rsid w:val="00DF6FBB"/>
    <w:rsid w:val="00E3054D"/>
    <w:rsid w:val="00E32057"/>
    <w:rsid w:val="00E34EFB"/>
    <w:rsid w:val="00E36C95"/>
    <w:rsid w:val="00E44958"/>
    <w:rsid w:val="00E46613"/>
    <w:rsid w:val="00E51905"/>
    <w:rsid w:val="00E51B94"/>
    <w:rsid w:val="00E53EBA"/>
    <w:rsid w:val="00E57F5C"/>
    <w:rsid w:val="00E710DC"/>
    <w:rsid w:val="00E72B4F"/>
    <w:rsid w:val="00E866F4"/>
    <w:rsid w:val="00E91B76"/>
    <w:rsid w:val="00E91EE0"/>
    <w:rsid w:val="00E92CC0"/>
    <w:rsid w:val="00EA42C7"/>
    <w:rsid w:val="00EC38FC"/>
    <w:rsid w:val="00ED0DEB"/>
    <w:rsid w:val="00ED301C"/>
    <w:rsid w:val="00EE0C26"/>
    <w:rsid w:val="00EF09A7"/>
    <w:rsid w:val="00EF103B"/>
    <w:rsid w:val="00EF4A27"/>
    <w:rsid w:val="00EF786E"/>
    <w:rsid w:val="00F06941"/>
    <w:rsid w:val="00F14801"/>
    <w:rsid w:val="00F24C89"/>
    <w:rsid w:val="00F2617E"/>
    <w:rsid w:val="00F326CD"/>
    <w:rsid w:val="00F33BEC"/>
    <w:rsid w:val="00F34253"/>
    <w:rsid w:val="00F34EB5"/>
    <w:rsid w:val="00F35D92"/>
    <w:rsid w:val="00F41ADC"/>
    <w:rsid w:val="00F42088"/>
    <w:rsid w:val="00F52B11"/>
    <w:rsid w:val="00F57432"/>
    <w:rsid w:val="00F6069C"/>
    <w:rsid w:val="00F645A8"/>
    <w:rsid w:val="00F6646A"/>
    <w:rsid w:val="00F676C5"/>
    <w:rsid w:val="00F71772"/>
    <w:rsid w:val="00F831BB"/>
    <w:rsid w:val="00F85D45"/>
    <w:rsid w:val="00F91F59"/>
    <w:rsid w:val="00F95FF5"/>
    <w:rsid w:val="00F973C6"/>
    <w:rsid w:val="00FA15A4"/>
    <w:rsid w:val="00FA3872"/>
    <w:rsid w:val="00FA691B"/>
    <w:rsid w:val="00FC1DFF"/>
    <w:rsid w:val="00FC3F64"/>
    <w:rsid w:val="00FC5B5E"/>
    <w:rsid w:val="00FC62AA"/>
    <w:rsid w:val="00FD0F71"/>
    <w:rsid w:val="00FD23C8"/>
    <w:rsid w:val="00FD3513"/>
    <w:rsid w:val="00FD58EE"/>
    <w:rsid w:val="00FD6907"/>
    <w:rsid w:val="00FE11AA"/>
    <w:rsid w:val="00FE2D68"/>
    <w:rsid w:val="00FE3C41"/>
    <w:rsid w:val="00F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307C586F-3C63-4F0E-8C45-03FD7964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0AA"/>
    <w:pPr>
      <w:spacing w:after="200" w:line="276" w:lineRule="auto"/>
    </w:pPr>
    <w:rPr>
      <w:rFonts w:cs="Calibri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3A20BA"/>
    <w:pPr>
      <w:keepNext/>
      <w:spacing w:after="0" w:line="240" w:lineRule="auto"/>
      <w:outlineLvl w:val="0"/>
    </w:pPr>
    <w:rPr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8B7F63"/>
    <w:rPr>
      <w:rFonts w:ascii="Cambria" w:hAnsi="Cambria" w:cs="Cambria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E5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E51B94"/>
  </w:style>
  <w:style w:type="paragraph" w:styleId="Altbilgi">
    <w:name w:val="footer"/>
    <w:basedOn w:val="Normal"/>
    <w:link w:val="AltbilgiChar"/>
    <w:uiPriority w:val="99"/>
    <w:rsid w:val="00E5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51B94"/>
  </w:style>
  <w:style w:type="paragraph" w:styleId="BalonMetni">
    <w:name w:val="Balloon Text"/>
    <w:basedOn w:val="Normal"/>
    <w:link w:val="BalonMetniChar"/>
    <w:uiPriority w:val="99"/>
    <w:semiHidden/>
    <w:rsid w:val="00E5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51B9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746523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1A6CAF"/>
    <w:rPr>
      <w:color w:val="808080"/>
    </w:rPr>
  </w:style>
  <w:style w:type="table" w:styleId="TabloKlavuzu">
    <w:name w:val="Table Grid"/>
    <w:basedOn w:val="NormalTablo"/>
    <w:uiPriority w:val="59"/>
    <w:rsid w:val="008E35F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197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Uğur TATLI</dc:creator>
  <cp:lastModifiedBy>AGE</cp:lastModifiedBy>
  <cp:revision>6</cp:revision>
  <cp:lastPrinted>2019-09-04T12:21:00Z</cp:lastPrinted>
  <dcterms:created xsi:type="dcterms:W3CDTF">2017-04-06T12:24:00Z</dcterms:created>
  <dcterms:modified xsi:type="dcterms:W3CDTF">2020-05-25T22:06:00Z</dcterms:modified>
</cp:coreProperties>
</file>