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EF" w:rsidRPr="003963EF" w:rsidRDefault="003963EF" w:rsidP="003963EF">
      <w:pPr>
        <w:shd w:val="clear" w:color="auto" w:fill="FFFFFF"/>
        <w:spacing w:after="390" w:line="390" w:lineRule="atLeast"/>
        <w:rPr>
          <w:rFonts w:ascii="Tahoma" w:eastAsia="Times New Roman" w:hAnsi="Tahoma" w:cs="Tahoma"/>
          <w:color w:val="222222"/>
          <w:sz w:val="23"/>
          <w:szCs w:val="23"/>
          <w:lang w:eastAsia="tr-TR"/>
        </w:rPr>
      </w:pPr>
      <w:r w:rsidRPr="003963EF">
        <w:rPr>
          <w:rFonts w:ascii="Tahoma" w:eastAsia="Times New Roman" w:hAnsi="Tahoma" w:cs="Tahoma"/>
          <w:color w:val="222222"/>
          <w:sz w:val="23"/>
          <w:szCs w:val="23"/>
          <w:lang w:eastAsia="tr-TR"/>
        </w:rPr>
        <w:t>Sezar </w:t>
      </w:r>
      <w:r w:rsidRPr="003963EF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tr-TR"/>
        </w:rPr>
        <w:t>savaş döneminde </w:t>
      </w:r>
      <w:r w:rsidRPr="003963EF">
        <w:rPr>
          <w:rFonts w:ascii="Tahoma" w:eastAsia="Times New Roman" w:hAnsi="Tahoma" w:cs="Tahoma"/>
          <w:color w:val="222222"/>
          <w:sz w:val="23"/>
          <w:szCs w:val="23"/>
          <w:lang w:eastAsia="tr-TR"/>
        </w:rPr>
        <w:t>önemli bilgileri bu şifreleme tekniği ile yollarmış. Bu teknik kısaca şöyle işlemektedir; şifrelemek istediğiniz metin yada kelime var diyelim öncelikle bir</w:t>
      </w:r>
      <w:r w:rsidRPr="003963EF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tr-TR"/>
        </w:rPr>
        <w:t> anahtar değer </w:t>
      </w:r>
      <w:r w:rsidRPr="003963EF">
        <w:rPr>
          <w:rFonts w:ascii="Tahoma" w:eastAsia="Times New Roman" w:hAnsi="Tahoma" w:cs="Tahoma"/>
          <w:color w:val="222222"/>
          <w:sz w:val="23"/>
          <w:szCs w:val="23"/>
          <w:lang w:eastAsia="tr-TR"/>
        </w:rPr>
        <w:t>belirliyorsunuz. Bu anahtar değeri sayı olmak durumunda. Belirlenen anahtar değeri kadar verilen kelimedeki harfleri kaydırıyoruz.</w:t>
      </w:r>
    </w:p>
    <w:p w:rsidR="003963EF" w:rsidRPr="003963EF" w:rsidRDefault="003963EF" w:rsidP="003963EF">
      <w:pPr>
        <w:shd w:val="clear" w:color="auto" w:fill="FFFFFF"/>
        <w:spacing w:after="390" w:line="390" w:lineRule="atLeast"/>
        <w:rPr>
          <w:rFonts w:ascii="Tahoma" w:eastAsia="Times New Roman" w:hAnsi="Tahoma" w:cs="Tahoma"/>
          <w:color w:val="222222"/>
          <w:sz w:val="23"/>
          <w:szCs w:val="23"/>
          <w:lang w:eastAsia="tr-TR"/>
        </w:rPr>
      </w:pPr>
      <w:r w:rsidRPr="003963EF">
        <w:rPr>
          <w:rFonts w:ascii="Tahoma" w:eastAsia="Times New Roman" w:hAnsi="Tahoma" w:cs="Tahoma"/>
          <w:color w:val="222222"/>
          <w:sz w:val="23"/>
          <w:szCs w:val="23"/>
          <w:lang w:eastAsia="tr-TR"/>
        </w:rPr>
        <w:t>Örneğin</w:t>
      </w:r>
      <w:r w:rsidRPr="003963EF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tr-TR"/>
        </w:rPr>
        <w:t> “MÜHENDİS BEYİNLER” </w:t>
      </w:r>
      <w:r w:rsidRPr="003963EF">
        <w:rPr>
          <w:rFonts w:ascii="Tahoma" w:eastAsia="Times New Roman" w:hAnsi="Tahoma" w:cs="Tahoma"/>
          <w:color w:val="222222"/>
          <w:sz w:val="23"/>
          <w:szCs w:val="23"/>
          <w:lang w:eastAsia="tr-TR"/>
        </w:rPr>
        <w:t>kelimelerini şifreleyelim ve anahtar değeri olarak</w:t>
      </w:r>
      <w:r w:rsidRPr="003963EF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tr-TR"/>
        </w:rPr>
        <w:t> 3</w:t>
      </w:r>
      <w:r w:rsidRPr="003963EF">
        <w:rPr>
          <w:rFonts w:ascii="Tahoma" w:eastAsia="Times New Roman" w:hAnsi="Tahoma" w:cs="Tahoma"/>
          <w:color w:val="222222"/>
          <w:sz w:val="23"/>
          <w:szCs w:val="23"/>
          <w:lang w:eastAsia="tr-TR"/>
        </w:rPr>
        <w:t>‘ü belirleyelim. Yapmamız gereken her bir harfi 3 harf sonrasına karşılık gelecek şekilde kaydırmamız gerekmektedir. Örneğimizin görsel olarak temsili aşağıdadır. </w:t>
      </w:r>
      <w:r w:rsidRPr="003963EF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tr-TR"/>
        </w:rPr>
        <w:t>M=Ö, Ü=Z</w:t>
      </w:r>
      <w:r w:rsidRPr="003963EF">
        <w:rPr>
          <w:rFonts w:ascii="Tahoma" w:eastAsia="Times New Roman" w:hAnsi="Tahoma" w:cs="Tahoma"/>
          <w:color w:val="222222"/>
          <w:sz w:val="23"/>
          <w:szCs w:val="23"/>
          <w:lang w:eastAsia="tr-TR"/>
        </w:rPr>
        <w:t> diye devam etmekte.</w:t>
      </w:r>
    </w:p>
    <w:p w:rsidR="00E7305B" w:rsidRDefault="003963EF" w:rsidP="003963EF">
      <w:pPr>
        <w:rPr>
          <w:rFonts w:ascii="Tahoma" w:eastAsia="Times New Roman" w:hAnsi="Tahoma" w:cs="Tahoma"/>
          <w:color w:val="222222"/>
          <w:sz w:val="23"/>
          <w:szCs w:val="23"/>
          <w:lang w:eastAsia="tr-TR"/>
        </w:rPr>
      </w:pPr>
      <w:hyperlink r:id="rId5" w:history="1">
        <w:r w:rsidRPr="003963EF">
          <w:rPr>
            <w:rFonts w:ascii="Tahoma" w:eastAsia="Times New Roman" w:hAnsi="Tahoma" w:cs="Tahoma"/>
            <w:color w:val="04B1E5"/>
            <w:sz w:val="23"/>
            <w:szCs w:val="23"/>
            <w:lang w:eastAsia="tr-TR"/>
          </w:rPr>
          <w:br/>
        </w:r>
      </w:hyperlink>
      <w:r>
        <w:rPr>
          <w:noProof/>
          <w:lang w:eastAsia="tr-TR"/>
        </w:rPr>
        <w:drawing>
          <wp:inline distT="0" distB="0" distL="0" distR="0" wp14:anchorId="29AD6C4C" wp14:editId="3C77D762">
            <wp:extent cx="3162300" cy="18192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3EF" w:rsidRDefault="003963EF" w:rsidP="003963EF">
      <w:r>
        <w:rPr>
          <w:noProof/>
          <w:lang w:eastAsia="tr-TR"/>
        </w:rPr>
        <w:drawing>
          <wp:inline distT="0" distB="0" distL="0" distR="0" wp14:anchorId="366CEE79" wp14:editId="064B12E9">
            <wp:extent cx="5760720" cy="2875915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3EF" w:rsidRDefault="003963EF" w:rsidP="003963EF"/>
    <w:p w:rsidR="003963EF" w:rsidRDefault="003963EF" w:rsidP="003963EF">
      <w:pPr>
        <w:pStyle w:val="ListeParagraf"/>
        <w:numPr>
          <w:ilvl w:val="0"/>
          <w:numId w:val="1"/>
        </w:numPr>
      </w:pPr>
      <w:r>
        <w:t>Kullanıcının girmiş olduğu bir metni ve anahtar değeri kullanarak metni sezar şifreleme yöntemi ile şifreleyen ve programı yazınız.</w:t>
      </w:r>
    </w:p>
    <w:p w:rsidR="003963EF" w:rsidRDefault="003963EF" w:rsidP="003963EF">
      <w:pPr>
        <w:pStyle w:val="ListeParagraf"/>
        <w:numPr>
          <w:ilvl w:val="0"/>
          <w:numId w:val="1"/>
        </w:numPr>
      </w:pPr>
      <w:r>
        <w:t xml:space="preserve">Kullanıcının girmiş olduğu bir </w:t>
      </w:r>
      <w:r>
        <w:t xml:space="preserve">şifreli </w:t>
      </w:r>
      <w:r>
        <w:t xml:space="preserve">metni ve anahtar değeri kullanarak metni sezar şifreleme yöntemi </w:t>
      </w:r>
      <w:r>
        <w:t>çözen</w:t>
      </w:r>
      <w:r>
        <w:t xml:space="preserve"> programı yazınız.</w:t>
      </w:r>
    </w:p>
    <w:p w:rsidR="003963EF" w:rsidRDefault="003963EF" w:rsidP="003963EF">
      <w:pPr>
        <w:ind w:left="360"/>
      </w:pPr>
      <w:bookmarkStart w:id="0" w:name="_GoBack"/>
      <w:bookmarkEnd w:id="0"/>
    </w:p>
    <w:sectPr w:rsidR="0039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407F"/>
    <w:multiLevelType w:val="hybridMultilevel"/>
    <w:tmpl w:val="ADBCA8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EF"/>
    <w:rsid w:val="003963EF"/>
    <w:rsid w:val="00E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D32D-E3CA-4A1F-855F-EB35B055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63EF"/>
    <w:rPr>
      <w:b/>
      <w:bCs/>
    </w:rPr>
  </w:style>
  <w:style w:type="paragraph" w:styleId="ListeParagraf">
    <w:name w:val="List Paragraph"/>
    <w:basedOn w:val="Normal"/>
    <w:uiPriority w:val="34"/>
    <w:qFormat/>
    <w:rsid w:val="0039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uhendisbeyinler.net/wp-content/uploads/2017/07/muhendis-beyinler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VERİ TABANI 2</dc:creator>
  <cp:keywords/>
  <dc:description/>
  <cp:lastModifiedBy>VERİ TABANI 2</cp:lastModifiedBy>
  <cp:revision>1</cp:revision>
  <dcterms:created xsi:type="dcterms:W3CDTF">2018-03-13T05:33:00Z</dcterms:created>
  <dcterms:modified xsi:type="dcterms:W3CDTF">2018-03-13T05:40:00Z</dcterms:modified>
</cp:coreProperties>
</file>